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12" w:rsidRDefault="00441612" w:rsidP="00441612">
      <w:pPr>
        <w:jc w:val="center"/>
        <w:rPr>
          <w:rFonts w:ascii="Times New Roman" w:hAnsi="Times New Roman"/>
        </w:rPr>
      </w:pPr>
      <w:r w:rsidRPr="006D102F">
        <w:rPr>
          <w:rFonts w:ascii="Times New Roman" w:hAnsi="Times New Roman"/>
        </w:rPr>
        <w:t>Автономная некоммерческая профессиональная образовательная организация</w:t>
      </w:r>
    </w:p>
    <w:p w:rsidR="00441612" w:rsidRPr="00AE05DA" w:rsidRDefault="00441612" w:rsidP="00441612">
      <w:pPr>
        <w:jc w:val="center"/>
        <w:rPr>
          <w:rFonts w:ascii="Times New Roman" w:hAnsi="Times New Roman"/>
          <w:sz w:val="28"/>
          <w:szCs w:val="28"/>
        </w:rPr>
      </w:pPr>
      <w:r w:rsidRPr="00AE05DA">
        <w:rPr>
          <w:rFonts w:ascii="Times New Roman" w:hAnsi="Times New Roman"/>
          <w:sz w:val="28"/>
          <w:szCs w:val="28"/>
        </w:rPr>
        <w:t>«Уральский промышленно-экономический техникум»</w:t>
      </w:r>
    </w:p>
    <w:p w:rsidR="00441612" w:rsidRDefault="00441612" w:rsidP="00441612">
      <w:pPr>
        <w:jc w:val="center"/>
        <w:rPr>
          <w:rFonts w:ascii="Times New Roman" w:hAnsi="Times New Roman"/>
          <w:sz w:val="28"/>
          <w:szCs w:val="28"/>
        </w:rPr>
      </w:pPr>
    </w:p>
    <w:p w:rsidR="00441612" w:rsidRDefault="00441612" w:rsidP="00441612">
      <w:pPr>
        <w:jc w:val="center"/>
        <w:rPr>
          <w:rFonts w:ascii="Times New Roman" w:hAnsi="Times New Roman"/>
          <w:sz w:val="28"/>
          <w:szCs w:val="28"/>
        </w:rPr>
      </w:pPr>
    </w:p>
    <w:p w:rsidR="00441612" w:rsidRDefault="00441612" w:rsidP="00441612">
      <w:pPr>
        <w:jc w:val="center"/>
        <w:rPr>
          <w:rFonts w:ascii="Times New Roman" w:hAnsi="Times New Roman"/>
          <w:sz w:val="28"/>
          <w:szCs w:val="28"/>
        </w:rPr>
      </w:pPr>
    </w:p>
    <w:p w:rsidR="00441612" w:rsidRDefault="00441612" w:rsidP="00441612">
      <w:pPr>
        <w:jc w:val="center"/>
        <w:rPr>
          <w:rFonts w:ascii="Times New Roman" w:hAnsi="Times New Roman"/>
          <w:sz w:val="28"/>
          <w:szCs w:val="28"/>
        </w:rPr>
      </w:pPr>
    </w:p>
    <w:p w:rsidR="00441612" w:rsidRDefault="00441612" w:rsidP="00441612">
      <w:pPr>
        <w:jc w:val="center"/>
        <w:rPr>
          <w:rFonts w:ascii="Times New Roman" w:hAnsi="Times New Roman"/>
          <w:sz w:val="28"/>
          <w:szCs w:val="28"/>
        </w:rPr>
      </w:pPr>
    </w:p>
    <w:p w:rsidR="00441612" w:rsidRDefault="00441612" w:rsidP="00441612">
      <w:pPr>
        <w:jc w:val="center"/>
        <w:rPr>
          <w:rFonts w:ascii="Times New Roman" w:hAnsi="Times New Roman"/>
          <w:sz w:val="28"/>
          <w:szCs w:val="28"/>
        </w:rPr>
      </w:pPr>
    </w:p>
    <w:p w:rsidR="00441612" w:rsidRDefault="00441612" w:rsidP="00441612">
      <w:pPr>
        <w:jc w:val="center"/>
        <w:rPr>
          <w:rFonts w:ascii="Times New Roman" w:hAnsi="Times New Roman"/>
          <w:sz w:val="28"/>
          <w:szCs w:val="28"/>
        </w:rPr>
      </w:pPr>
    </w:p>
    <w:p w:rsidR="00441612" w:rsidRDefault="00441612" w:rsidP="00441612">
      <w:pPr>
        <w:jc w:val="center"/>
        <w:rPr>
          <w:rFonts w:ascii="Times New Roman" w:hAnsi="Times New Roman"/>
          <w:sz w:val="28"/>
          <w:szCs w:val="28"/>
        </w:rPr>
      </w:pPr>
    </w:p>
    <w:p w:rsidR="00441612" w:rsidRDefault="00441612" w:rsidP="00441612">
      <w:pPr>
        <w:jc w:val="center"/>
        <w:rPr>
          <w:rFonts w:ascii="Times New Roman" w:hAnsi="Times New Roman"/>
          <w:sz w:val="28"/>
          <w:szCs w:val="28"/>
        </w:rPr>
      </w:pPr>
    </w:p>
    <w:p w:rsidR="00441612" w:rsidRDefault="00441612" w:rsidP="00441612">
      <w:pPr>
        <w:jc w:val="center"/>
        <w:rPr>
          <w:rFonts w:ascii="Times New Roman" w:hAnsi="Times New Roman"/>
          <w:sz w:val="28"/>
          <w:szCs w:val="28"/>
        </w:rPr>
      </w:pPr>
    </w:p>
    <w:p w:rsidR="00441612" w:rsidRDefault="00441612" w:rsidP="00441612">
      <w:pPr>
        <w:jc w:val="center"/>
        <w:rPr>
          <w:rFonts w:ascii="Times New Roman" w:hAnsi="Times New Roman"/>
          <w:sz w:val="28"/>
          <w:szCs w:val="28"/>
        </w:rPr>
      </w:pPr>
    </w:p>
    <w:p w:rsidR="00441612" w:rsidRDefault="00441612" w:rsidP="00441612">
      <w:pPr>
        <w:jc w:val="center"/>
        <w:rPr>
          <w:rFonts w:ascii="Times New Roman" w:hAnsi="Times New Roman"/>
          <w:sz w:val="28"/>
          <w:szCs w:val="28"/>
        </w:rPr>
      </w:pPr>
    </w:p>
    <w:p w:rsidR="00441612" w:rsidRDefault="00441612" w:rsidP="00441612">
      <w:pPr>
        <w:jc w:val="center"/>
        <w:rPr>
          <w:rFonts w:ascii="Times New Roman" w:hAnsi="Times New Roman"/>
          <w:sz w:val="28"/>
          <w:szCs w:val="28"/>
        </w:rPr>
      </w:pPr>
    </w:p>
    <w:p w:rsidR="00441612" w:rsidRDefault="00441612" w:rsidP="00441612">
      <w:pPr>
        <w:jc w:val="center"/>
        <w:rPr>
          <w:rFonts w:ascii="Times New Roman" w:hAnsi="Times New Roman"/>
          <w:sz w:val="28"/>
          <w:szCs w:val="28"/>
        </w:rPr>
      </w:pPr>
    </w:p>
    <w:p w:rsidR="00441612" w:rsidRPr="00D35B5F" w:rsidRDefault="00441612" w:rsidP="00441612">
      <w:pPr>
        <w:jc w:val="center"/>
        <w:rPr>
          <w:rFonts w:ascii="Times New Roman" w:hAnsi="Times New Roman"/>
          <w:sz w:val="56"/>
          <w:szCs w:val="56"/>
        </w:rPr>
      </w:pPr>
      <w:r w:rsidRPr="00D35B5F">
        <w:rPr>
          <w:rFonts w:ascii="Times New Roman" w:hAnsi="Times New Roman"/>
          <w:sz w:val="56"/>
          <w:szCs w:val="56"/>
        </w:rPr>
        <w:t>ОСНОВЫ АРХИТЕКТУРЫ ЗДАНИЙ</w:t>
      </w:r>
    </w:p>
    <w:p w:rsidR="00441612" w:rsidRDefault="00441612" w:rsidP="00441612">
      <w:pPr>
        <w:jc w:val="center"/>
        <w:rPr>
          <w:rFonts w:ascii="Times New Roman" w:hAnsi="Times New Roman"/>
          <w:sz w:val="28"/>
          <w:szCs w:val="28"/>
        </w:rPr>
      </w:pPr>
    </w:p>
    <w:p w:rsidR="00441612" w:rsidRPr="00D35B5F" w:rsidRDefault="00441612" w:rsidP="00441612">
      <w:pPr>
        <w:jc w:val="center"/>
        <w:rPr>
          <w:rFonts w:ascii="Times New Roman" w:hAnsi="Times New Roman"/>
          <w:sz w:val="28"/>
          <w:szCs w:val="28"/>
        </w:rPr>
      </w:pPr>
      <w:r w:rsidRPr="00D35B5F">
        <w:rPr>
          <w:rFonts w:ascii="Times New Roman" w:hAnsi="Times New Roman"/>
          <w:sz w:val="28"/>
          <w:szCs w:val="28"/>
        </w:rPr>
        <w:t xml:space="preserve">Учебно-методическое пособие по выполнению </w:t>
      </w:r>
      <w:r>
        <w:rPr>
          <w:rFonts w:ascii="Times New Roman" w:hAnsi="Times New Roman"/>
          <w:sz w:val="28"/>
          <w:szCs w:val="28"/>
        </w:rPr>
        <w:t xml:space="preserve">контрольной </w:t>
      </w:r>
      <w:r w:rsidRPr="00D35B5F">
        <w:rPr>
          <w:rFonts w:ascii="Times New Roman" w:hAnsi="Times New Roman"/>
          <w:sz w:val="28"/>
          <w:szCs w:val="28"/>
        </w:rPr>
        <w:t>работ</w:t>
      </w:r>
      <w:r w:rsidR="00AE05DA">
        <w:rPr>
          <w:rFonts w:ascii="Times New Roman" w:hAnsi="Times New Roman"/>
          <w:sz w:val="28"/>
          <w:szCs w:val="28"/>
        </w:rPr>
        <w:t>ы</w:t>
      </w:r>
      <w:r w:rsidRPr="00D35B5F">
        <w:rPr>
          <w:rFonts w:ascii="Times New Roman" w:hAnsi="Times New Roman"/>
          <w:sz w:val="28"/>
          <w:szCs w:val="28"/>
        </w:rPr>
        <w:t xml:space="preserve"> для студентов </w:t>
      </w:r>
    </w:p>
    <w:p w:rsidR="00441612" w:rsidRPr="00D35B5F" w:rsidRDefault="00441612" w:rsidP="00441612">
      <w:pPr>
        <w:jc w:val="center"/>
        <w:rPr>
          <w:rFonts w:ascii="Times New Roman" w:hAnsi="Times New Roman"/>
          <w:bCs/>
          <w:sz w:val="28"/>
          <w:szCs w:val="28"/>
          <w:lang w:bidi="en-US"/>
        </w:rPr>
      </w:pPr>
      <w:r w:rsidRPr="00D35B5F">
        <w:rPr>
          <w:rFonts w:ascii="Times New Roman" w:hAnsi="Times New Roman"/>
          <w:sz w:val="28"/>
          <w:szCs w:val="28"/>
        </w:rPr>
        <w:t xml:space="preserve"> </w:t>
      </w:r>
      <w:r w:rsidRPr="00D35B5F">
        <w:rPr>
          <w:rFonts w:ascii="Times New Roman" w:hAnsi="Times New Roman"/>
          <w:bCs/>
          <w:sz w:val="28"/>
          <w:szCs w:val="28"/>
          <w:lang w:bidi="en-US"/>
        </w:rPr>
        <w:t>Укрупненная группа 08.00.00 Техника и технология строительства</w:t>
      </w:r>
    </w:p>
    <w:p w:rsidR="00441612" w:rsidRPr="00D35B5F" w:rsidRDefault="00441612" w:rsidP="00441612">
      <w:pPr>
        <w:jc w:val="center"/>
        <w:rPr>
          <w:rFonts w:ascii="Times New Roman" w:hAnsi="Times New Roman"/>
          <w:bCs/>
          <w:sz w:val="28"/>
          <w:szCs w:val="28"/>
          <w:lang w:bidi="en-US"/>
        </w:rPr>
      </w:pPr>
      <w:r w:rsidRPr="00D35B5F">
        <w:rPr>
          <w:rFonts w:ascii="Times New Roman" w:hAnsi="Times New Roman"/>
          <w:bCs/>
          <w:sz w:val="28"/>
          <w:szCs w:val="28"/>
          <w:lang w:bidi="en-US"/>
        </w:rPr>
        <w:t>Специальность 08.02.01 Строительство и эксплуатация зданий и сооружений</w:t>
      </w:r>
    </w:p>
    <w:p w:rsidR="00441612" w:rsidRPr="00D35B5F" w:rsidRDefault="00441612" w:rsidP="00441612">
      <w:pPr>
        <w:tabs>
          <w:tab w:val="left" w:pos="3375"/>
        </w:tabs>
        <w:jc w:val="center"/>
        <w:rPr>
          <w:rFonts w:ascii="Times New Roman" w:hAnsi="Times New Roman"/>
          <w:sz w:val="28"/>
          <w:szCs w:val="28"/>
        </w:rPr>
      </w:pPr>
    </w:p>
    <w:p w:rsidR="00441612" w:rsidRPr="00D35B5F" w:rsidRDefault="00441612" w:rsidP="00441612">
      <w:pPr>
        <w:rPr>
          <w:rFonts w:ascii="Times New Roman" w:hAnsi="Times New Roman"/>
          <w:sz w:val="28"/>
          <w:szCs w:val="28"/>
        </w:rPr>
      </w:pPr>
    </w:p>
    <w:p w:rsidR="00441612" w:rsidRPr="00D35B5F" w:rsidRDefault="00441612" w:rsidP="00441612">
      <w:pPr>
        <w:rPr>
          <w:rFonts w:ascii="Times New Roman" w:hAnsi="Times New Roman"/>
          <w:sz w:val="28"/>
          <w:szCs w:val="28"/>
        </w:rPr>
      </w:pPr>
    </w:p>
    <w:p w:rsidR="00441612" w:rsidRPr="00D35B5F" w:rsidRDefault="00441612" w:rsidP="00441612">
      <w:pPr>
        <w:rPr>
          <w:rFonts w:ascii="Times New Roman" w:hAnsi="Times New Roman"/>
          <w:sz w:val="28"/>
          <w:szCs w:val="28"/>
        </w:rPr>
      </w:pPr>
    </w:p>
    <w:p w:rsidR="00441612" w:rsidRPr="00D35B5F" w:rsidRDefault="00441612" w:rsidP="00441612">
      <w:pPr>
        <w:rPr>
          <w:rFonts w:ascii="Times New Roman" w:hAnsi="Times New Roman"/>
          <w:sz w:val="28"/>
          <w:szCs w:val="28"/>
        </w:rPr>
      </w:pPr>
    </w:p>
    <w:p w:rsidR="00441612" w:rsidRPr="00D35B5F" w:rsidRDefault="00441612" w:rsidP="00441612">
      <w:pPr>
        <w:rPr>
          <w:rFonts w:ascii="Times New Roman" w:hAnsi="Times New Roman"/>
          <w:sz w:val="28"/>
          <w:szCs w:val="28"/>
        </w:rPr>
      </w:pPr>
    </w:p>
    <w:p w:rsidR="00441612" w:rsidRPr="00D35B5F" w:rsidRDefault="00441612" w:rsidP="00441612">
      <w:pPr>
        <w:rPr>
          <w:rFonts w:ascii="Times New Roman" w:hAnsi="Times New Roman"/>
          <w:sz w:val="28"/>
          <w:szCs w:val="28"/>
        </w:rPr>
      </w:pPr>
    </w:p>
    <w:p w:rsidR="00441612" w:rsidRPr="00D35B5F" w:rsidRDefault="00441612" w:rsidP="00441612">
      <w:pPr>
        <w:rPr>
          <w:rFonts w:ascii="Times New Roman" w:hAnsi="Times New Roman"/>
          <w:sz w:val="28"/>
          <w:szCs w:val="28"/>
        </w:rPr>
      </w:pPr>
    </w:p>
    <w:p w:rsidR="00441612" w:rsidRPr="00D35B5F" w:rsidRDefault="00441612" w:rsidP="00441612">
      <w:pPr>
        <w:rPr>
          <w:rFonts w:ascii="Times New Roman" w:hAnsi="Times New Roman"/>
          <w:sz w:val="28"/>
          <w:szCs w:val="28"/>
        </w:rPr>
      </w:pPr>
    </w:p>
    <w:p w:rsidR="00441612" w:rsidRPr="00D35B5F" w:rsidRDefault="00441612" w:rsidP="00441612">
      <w:pPr>
        <w:rPr>
          <w:rFonts w:ascii="Times New Roman" w:hAnsi="Times New Roman"/>
          <w:sz w:val="28"/>
          <w:szCs w:val="28"/>
        </w:rPr>
      </w:pPr>
    </w:p>
    <w:p w:rsidR="00441612" w:rsidRPr="00D35B5F" w:rsidRDefault="00441612" w:rsidP="00441612">
      <w:pPr>
        <w:rPr>
          <w:rFonts w:ascii="Times New Roman" w:hAnsi="Times New Roman"/>
          <w:sz w:val="28"/>
          <w:szCs w:val="28"/>
        </w:rPr>
      </w:pPr>
    </w:p>
    <w:p w:rsidR="00441612" w:rsidRDefault="00441612" w:rsidP="00441612">
      <w:pPr>
        <w:rPr>
          <w:rFonts w:ascii="Times New Roman" w:hAnsi="Times New Roman"/>
          <w:sz w:val="28"/>
          <w:szCs w:val="28"/>
        </w:rPr>
      </w:pPr>
    </w:p>
    <w:p w:rsidR="00441612" w:rsidRDefault="00441612" w:rsidP="00441612">
      <w:pPr>
        <w:rPr>
          <w:rFonts w:ascii="Times New Roman" w:hAnsi="Times New Roman"/>
          <w:sz w:val="28"/>
          <w:szCs w:val="28"/>
        </w:rPr>
      </w:pPr>
    </w:p>
    <w:p w:rsidR="00441612" w:rsidRPr="00D35B5F" w:rsidRDefault="00441612" w:rsidP="00441612">
      <w:pPr>
        <w:rPr>
          <w:rFonts w:ascii="Times New Roman" w:hAnsi="Times New Roman"/>
          <w:sz w:val="28"/>
          <w:szCs w:val="28"/>
        </w:rPr>
      </w:pPr>
    </w:p>
    <w:p w:rsidR="00441612" w:rsidRPr="00D35B5F" w:rsidRDefault="00441612" w:rsidP="00441612">
      <w:pPr>
        <w:rPr>
          <w:rFonts w:ascii="Times New Roman" w:hAnsi="Times New Roman"/>
          <w:sz w:val="28"/>
          <w:szCs w:val="28"/>
        </w:rPr>
      </w:pPr>
    </w:p>
    <w:p w:rsidR="00441612" w:rsidRPr="00D35B5F" w:rsidRDefault="00441612" w:rsidP="00441612">
      <w:pPr>
        <w:rPr>
          <w:rFonts w:ascii="Times New Roman" w:hAnsi="Times New Roman"/>
          <w:sz w:val="28"/>
          <w:szCs w:val="28"/>
        </w:rPr>
      </w:pPr>
    </w:p>
    <w:p w:rsidR="00441612" w:rsidRPr="00D35B5F" w:rsidRDefault="00441612" w:rsidP="00441612">
      <w:pPr>
        <w:rPr>
          <w:rFonts w:ascii="Times New Roman" w:hAnsi="Times New Roman"/>
          <w:sz w:val="28"/>
          <w:szCs w:val="28"/>
        </w:rPr>
      </w:pPr>
    </w:p>
    <w:p w:rsidR="00441612" w:rsidRPr="00D35B5F" w:rsidRDefault="00441612" w:rsidP="00441612">
      <w:pPr>
        <w:rPr>
          <w:rFonts w:ascii="Times New Roman" w:hAnsi="Times New Roman"/>
          <w:sz w:val="28"/>
          <w:szCs w:val="28"/>
        </w:rPr>
      </w:pPr>
    </w:p>
    <w:p w:rsidR="00441612" w:rsidRPr="00D35B5F" w:rsidRDefault="00441612" w:rsidP="00441612">
      <w:pPr>
        <w:tabs>
          <w:tab w:val="left" w:pos="3375"/>
        </w:tabs>
        <w:jc w:val="center"/>
        <w:rPr>
          <w:rFonts w:ascii="Times New Roman" w:hAnsi="Times New Roman"/>
          <w:bCs/>
          <w:sz w:val="28"/>
          <w:szCs w:val="28"/>
        </w:rPr>
      </w:pPr>
      <w:r w:rsidRPr="00D35B5F">
        <w:rPr>
          <w:rFonts w:ascii="Times New Roman" w:hAnsi="Times New Roman"/>
          <w:bCs/>
          <w:sz w:val="28"/>
          <w:szCs w:val="28"/>
        </w:rPr>
        <w:t>г. Екатеринбург</w:t>
      </w:r>
    </w:p>
    <w:p w:rsidR="00441612" w:rsidRPr="00D35B5F" w:rsidRDefault="00441612" w:rsidP="00441612">
      <w:pPr>
        <w:tabs>
          <w:tab w:val="left" w:pos="3375"/>
        </w:tabs>
        <w:jc w:val="center"/>
        <w:rPr>
          <w:rFonts w:ascii="Times New Roman" w:hAnsi="Times New Roman"/>
          <w:bCs/>
          <w:sz w:val="28"/>
          <w:szCs w:val="28"/>
        </w:rPr>
      </w:pPr>
      <w:r w:rsidRPr="00D35B5F">
        <w:rPr>
          <w:rFonts w:ascii="Times New Roman" w:hAnsi="Times New Roman"/>
          <w:bCs/>
          <w:sz w:val="28"/>
          <w:szCs w:val="28"/>
        </w:rPr>
        <w:t>201</w:t>
      </w:r>
      <w:r w:rsidR="00AE05DA">
        <w:rPr>
          <w:rFonts w:ascii="Times New Roman" w:hAnsi="Times New Roman"/>
          <w:bCs/>
          <w:sz w:val="28"/>
          <w:szCs w:val="28"/>
        </w:rPr>
        <w:t xml:space="preserve">5 </w:t>
      </w:r>
      <w:r w:rsidRPr="00D35B5F">
        <w:rPr>
          <w:rFonts w:ascii="Times New Roman" w:hAnsi="Times New Roman"/>
          <w:bCs/>
          <w:sz w:val="28"/>
          <w:szCs w:val="28"/>
        </w:rPr>
        <w:t>г.</w:t>
      </w:r>
    </w:p>
    <w:p w:rsidR="00441612" w:rsidRPr="00D35B5F" w:rsidRDefault="00441612" w:rsidP="004416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35B5F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1612" w:rsidRPr="00D35B5F" w:rsidTr="00DF4179">
        <w:tc>
          <w:tcPr>
            <w:tcW w:w="4785" w:type="dxa"/>
          </w:tcPr>
          <w:p w:rsidR="00AE05DA" w:rsidRDefault="00441612" w:rsidP="00DF41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35B5F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AE05DA">
              <w:rPr>
                <w:rFonts w:ascii="Times New Roman" w:hAnsi="Times New Roman"/>
                <w:sz w:val="28"/>
                <w:szCs w:val="28"/>
              </w:rPr>
              <w:t>ДОБРЕНО</w:t>
            </w:r>
            <w:r w:rsidRPr="00D35B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1612" w:rsidRPr="00D35B5F" w:rsidRDefault="00AE05DA" w:rsidP="00DF417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441612" w:rsidRPr="00D35B5F">
              <w:rPr>
                <w:rFonts w:ascii="Times New Roman" w:hAnsi="Times New Roman"/>
                <w:sz w:val="28"/>
                <w:szCs w:val="28"/>
              </w:rPr>
              <w:t>икловой комиссией</w:t>
            </w:r>
          </w:p>
          <w:p w:rsidR="00441612" w:rsidRPr="00D35B5F" w:rsidRDefault="00AE05DA" w:rsidP="00DF41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 строительства</w:t>
            </w:r>
          </w:p>
          <w:p w:rsidR="00441612" w:rsidRPr="00D35B5F" w:rsidRDefault="00441612" w:rsidP="00DF417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441612" w:rsidRPr="00D35B5F" w:rsidRDefault="00441612" w:rsidP="00DF417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5B5F">
              <w:rPr>
                <w:rFonts w:ascii="Times New Roman" w:hAnsi="Times New Roman"/>
                <w:sz w:val="28"/>
                <w:szCs w:val="28"/>
              </w:rPr>
              <w:t>Составлено в соответствии с рабочей программой по дисциплине для специальности  «</w:t>
            </w:r>
            <w:r w:rsidRPr="00D35B5F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Строительство и эксплуатация зданий и сооружений</w:t>
            </w:r>
            <w:r w:rsidRPr="00D35B5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41612" w:rsidRPr="00D35B5F" w:rsidTr="00DF4179">
        <w:tc>
          <w:tcPr>
            <w:tcW w:w="4785" w:type="dxa"/>
          </w:tcPr>
          <w:p w:rsidR="00441612" w:rsidRPr="00AE05DA" w:rsidRDefault="00441612" w:rsidP="00DF417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41612" w:rsidRPr="00AE05DA" w:rsidRDefault="00441612" w:rsidP="00DF41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41612" w:rsidRPr="00AE05DA" w:rsidRDefault="00441612" w:rsidP="00DF41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E05DA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441612" w:rsidRPr="00AE05DA" w:rsidRDefault="00441612" w:rsidP="00DF41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41612" w:rsidRPr="00AE05DA" w:rsidRDefault="00441612" w:rsidP="00DF41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E05DA">
              <w:rPr>
                <w:rFonts w:ascii="Times New Roman" w:hAnsi="Times New Roman"/>
                <w:sz w:val="28"/>
                <w:szCs w:val="28"/>
              </w:rPr>
              <w:t>___________ Н.Н.</w:t>
            </w:r>
            <w:r w:rsidR="00AE05DA" w:rsidRPr="00AE05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05DA">
              <w:rPr>
                <w:rFonts w:ascii="Times New Roman" w:hAnsi="Times New Roman"/>
                <w:sz w:val="28"/>
                <w:szCs w:val="28"/>
              </w:rPr>
              <w:t>Гараева</w:t>
            </w:r>
            <w:proofErr w:type="spellEnd"/>
          </w:p>
          <w:p w:rsidR="00441612" w:rsidRPr="00AE05DA" w:rsidRDefault="00441612" w:rsidP="00DF41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41612" w:rsidRPr="00AE05DA" w:rsidRDefault="00AE05DA" w:rsidP="00DF417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5D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AE05DA">
              <w:rPr>
                <w:rFonts w:ascii="Times New Roman" w:hAnsi="Times New Roman" w:cs="Times New Roman"/>
                <w:sz w:val="28"/>
                <w:szCs w:val="28"/>
              </w:rPr>
              <w:t>«30» мая 2015 г.</w:t>
            </w:r>
          </w:p>
        </w:tc>
        <w:tc>
          <w:tcPr>
            <w:tcW w:w="4786" w:type="dxa"/>
          </w:tcPr>
          <w:p w:rsidR="00441612" w:rsidRPr="00AE05DA" w:rsidRDefault="00441612" w:rsidP="00DF417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41612" w:rsidRPr="00AE05DA" w:rsidRDefault="00441612" w:rsidP="00DF41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41612" w:rsidRPr="00AE05DA" w:rsidRDefault="00441612" w:rsidP="00DF41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E05DA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441612" w:rsidRPr="00AE05DA" w:rsidRDefault="00441612" w:rsidP="00DF41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41612" w:rsidRPr="00AE05DA" w:rsidRDefault="00441612" w:rsidP="00DF41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E05DA">
              <w:rPr>
                <w:rFonts w:ascii="Times New Roman" w:hAnsi="Times New Roman"/>
                <w:sz w:val="28"/>
                <w:szCs w:val="28"/>
              </w:rPr>
              <w:t>___________В.И. Овсянников</w:t>
            </w:r>
          </w:p>
          <w:p w:rsidR="00441612" w:rsidRPr="00AE05DA" w:rsidRDefault="00441612" w:rsidP="00DF41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41612" w:rsidRPr="00AE05DA" w:rsidRDefault="00AE05DA" w:rsidP="00DF417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5DA">
              <w:rPr>
                <w:rFonts w:ascii="Times New Roman" w:hAnsi="Times New Roman" w:cs="Times New Roman"/>
                <w:sz w:val="28"/>
                <w:szCs w:val="28"/>
              </w:rPr>
              <w:t>«30» мая 2015 г.</w:t>
            </w:r>
          </w:p>
        </w:tc>
      </w:tr>
    </w:tbl>
    <w:p w:rsidR="00441612" w:rsidRDefault="00441612" w:rsidP="004416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</w:rPr>
      </w:pPr>
    </w:p>
    <w:p w:rsidR="00441612" w:rsidRDefault="00441612" w:rsidP="00441612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441612" w:rsidRDefault="00441612" w:rsidP="00441612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441612" w:rsidRDefault="00441612" w:rsidP="00441612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441612" w:rsidRDefault="00441612" w:rsidP="00441612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441612" w:rsidRDefault="00441612" w:rsidP="00441612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441612" w:rsidRDefault="00441612" w:rsidP="00441612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441612" w:rsidRDefault="00441612" w:rsidP="00441612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441612" w:rsidRDefault="00441612" w:rsidP="00441612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441612" w:rsidRPr="00AE05DA" w:rsidRDefault="00441612" w:rsidP="004416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E05DA">
        <w:rPr>
          <w:rFonts w:ascii="Times New Roman" w:hAnsi="Times New Roman"/>
          <w:sz w:val="28"/>
          <w:szCs w:val="28"/>
        </w:rPr>
        <w:t>Составитель:  Ковалева Т.М.., преподаватель АН ПОО «Уральский промышленно-экономический техникум»</w:t>
      </w:r>
      <w:r w:rsidR="00AE05DA">
        <w:rPr>
          <w:rFonts w:ascii="Times New Roman" w:hAnsi="Times New Roman"/>
          <w:sz w:val="28"/>
          <w:szCs w:val="28"/>
        </w:rPr>
        <w:t>.</w:t>
      </w:r>
    </w:p>
    <w:p w:rsidR="00441612" w:rsidRPr="00AE05DA" w:rsidRDefault="00441612" w:rsidP="004416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41612" w:rsidRDefault="00441612" w:rsidP="00441612">
      <w:pPr>
        <w:rPr>
          <w:rFonts w:ascii="Times New Roman" w:hAnsi="Times New Roman"/>
          <w:b/>
          <w:sz w:val="28"/>
          <w:szCs w:val="28"/>
        </w:rPr>
      </w:pPr>
      <w:r>
        <w:br w:type="page"/>
      </w:r>
    </w:p>
    <w:p w:rsidR="00315236" w:rsidRPr="00616F3B" w:rsidRDefault="005739E0">
      <w:pPr>
        <w:pStyle w:val="40"/>
        <w:shd w:val="clear" w:color="auto" w:fill="auto"/>
        <w:spacing w:after="310" w:line="280" w:lineRule="exact"/>
        <w:ind w:right="80"/>
        <w:rPr>
          <w:sz w:val="24"/>
          <w:szCs w:val="24"/>
        </w:rPr>
      </w:pPr>
      <w:r w:rsidRPr="00616F3B">
        <w:rPr>
          <w:sz w:val="24"/>
          <w:szCs w:val="24"/>
        </w:rPr>
        <w:lastRenderedPageBreak/>
        <w:t>ОБЩИЕ МЕТОДИЧЕСКИЕ УКАЗАНИЯ</w:t>
      </w:r>
    </w:p>
    <w:p w:rsidR="00315236" w:rsidRPr="00616F3B" w:rsidRDefault="00616F3B">
      <w:pPr>
        <w:pStyle w:val="52"/>
        <w:shd w:val="clear" w:color="auto" w:fill="auto"/>
        <w:spacing w:before="0"/>
        <w:ind w:firstLine="1000"/>
        <w:rPr>
          <w:sz w:val="24"/>
          <w:szCs w:val="24"/>
        </w:rPr>
      </w:pPr>
      <w:r w:rsidRPr="00616F3B">
        <w:rPr>
          <w:sz w:val="24"/>
          <w:szCs w:val="24"/>
        </w:rPr>
        <w:t>Целью изучения дисциплины «Основы архитектуры</w:t>
      </w:r>
      <w:r w:rsidR="005739E0" w:rsidRPr="00616F3B">
        <w:rPr>
          <w:sz w:val="24"/>
          <w:szCs w:val="24"/>
        </w:rPr>
        <w:t xml:space="preserve"> зданий» является усвоение студентами знаний и умений, необходимых для выполнения и чтения чертежей. По данной дисциплине предусматривается выполнение одной домашней контрольной работы и курсового проекта. Материал контрольной работы выносится на установочные занятия, где студентов знакомят с программой дисциплины, методикой работы над учебным материалом и выполнения контрольной работы. Варианты контрольной работы составлены применительно к действующей рабочей программе дисциплины «Архитектура зданий». Выполненная контрольная работа определяет степень усвоения студентами изученного материала и умения применять полученные знания при решении практических задач.</w:t>
      </w:r>
    </w:p>
    <w:p w:rsidR="00315236" w:rsidRPr="00616F3B" w:rsidRDefault="005739E0">
      <w:pPr>
        <w:pStyle w:val="52"/>
        <w:shd w:val="clear" w:color="auto" w:fill="auto"/>
        <w:spacing w:before="0"/>
        <w:ind w:firstLine="1000"/>
        <w:rPr>
          <w:sz w:val="24"/>
          <w:szCs w:val="24"/>
        </w:rPr>
      </w:pPr>
      <w:r w:rsidRPr="00616F3B">
        <w:rPr>
          <w:sz w:val="24"/>
          <w:szCs w:val="24"/>
        </w:rPr>
        <w:t>Обзорные занятия проводятся по сложным для самостоятельного изучения темам дисциплины. Проведение практических занятий предусматривает своей целью закрепление теоретических знаний и приобретение необходимых практических умений.</w:t>
      </w:r>
    </w:p>
    <w:p w:rsidR="00315236" w:rsidRPr="00616F3B" w:rsidRDefault="005739E0">
      <w:pPr>
        <w:pStyle w:val="52"/>
        <w:shd w:val="clear" w:color="auto" w:fill="auto"/>
        <w:spacing w:before="0"/>
        <w:ind w:firstLine="1000"/>
        <w:rPr>
          <w:sz w:val="24"/>
          <w:szCs w:val="24"/>
        </w:rPr>
      </w:pPr>
      <w:r w:rsidRPr="00616F3B">
        <w:rPr>
          <w:sz w:val="24"/>
          <w:szCs w:val="24"/>
        </w:rPr>
        <w:t>Контрольная работа выполняется по 10 вариантам. Каждый вариант включает в себя 3 вопроса. Два первых вопроса носят теоретический характер и оформляются на офисной бумаге формата А</w:t>
      </w:r>
      <w:proofErr w:type="gramStart"/>
      <w:r w:rsidRPr="00616F3B">
        <w:rPr>
          <w:sz w:val="24"/>
          <w:szCs w:val="24"/>
        </w:rPr>
        <w:t>4</w:t>
      </w:r>
      <w:proofErr w:type="gramEnd"/>
      <w:r w:rsidRPr="00616F3B">
        <w:rPr>
          <w:sz w:val="24"/>
          <w:szCs w:val="24"/>
        </w:rPr>
        <w:t>. Третий вопрос контрольной работы выполняется на основании данных таблицы, содержащей 10 вариантов заданий. Задание представляет собой информацию о типе здания и его конструктивном решении. Третий вопрос носит графический характер и выполняется на чертежной бумаге формата АЗ.</w:t>
      </w:r>
    </w:p>
    <w:p w:rsidR="00315236" w:rsidRPr="00616F3B" w:rsidRDefault="005739E0">
      <w:pPr>
        <w:pStyle w:val="52"/>
        <w:shd w:val="clear" w:color="auto" w:fill="auto"/>
        <w:spacing w:before="0"/>
        <w:ind w:firstLine="1000"/>
        <w:rPr>
          <w:sz w:val="24"/>
          <w:szCs w:val="24"/>
        </w:rPr>
      </w:pPr>
      <w:r w:rsidRPr="00616F3B">
        <w:rPr>
          <w:sz w:val="24"/>
          <w:szCs w:val="24"/>
        </w:rPr>
        <w:t>С целью оказания помощи студентам в выполнении контрольной работы проводятся консультации в межсессионный период, как групповые, так и индивидуальные.</w:t>
      </w:r>
    </w:p>
    <w:p w:rsidR="00315236" w:rsidRPr="00616F3B" w:rsidRDefault="005739E0">
      <w:pPr>
        <w:pStyle w:val="52"/>
        <w:shd w:val="clear" w:color="auto" w:fill="auto"/>
        <w:spacing w:before="0"/>
        <w:ind w:firstLine="1000"/>
        <w:rPr>
          <w:sz w:val="24"/>
          <w:szCs w:val="24"/>
        </w:rPr>
      </w:pPr>
      <w:r w:rsidRPr="00616F3B">
        <w:rPr>
          <w:sz w:val="24"/>
          <w:szCs w:val="24"/>
        </w:rPr>
        <w:t>В результате изучения дисциплины «Архитектура зданий» студенты должны</w:t>
      </w:r>
    </w:p>
    <w:p w:rsidR="00315236" w:rsidRPr="00616F3B" w:rsidRDefault="005739E0">
      <w:pPr>
        <w:pStyle w:val="52"/>
        <w:shd w:val="clear" w:color="auto" w:fill="auto"/>
        <w:spacing w:before="0"/>
        <w:ind w:firstLine="1000"/>
        <w:rPr>
          <w:b/>
          <w:sz w:val="24"/>
          <w:szCs w:val="24"/>
        </w:rPr>
      </w:pPr>
      <w:r w:rsidRPr="00616F3B">
        <w:rPr>
          <w:rStyle w:val="53"/>
          <w:b/>
          <w:sz w:val="24"/>
          <w:szCs w:val="24"/>
        </w:rPr>
        <w:t>уметь:</w:t>
      </w:r>
    </w:p>
    <w:p w:rsidR="00315236" w:rsidRPr="00616F3B" w:rsidRDefault="005739E0">
      <w:pPr>
        <w:pStyle w:val="52"/>
        <w:numPr>
          <w:ilvl w:val="0"/>
          <w:numId w:val="2"/>
        </w:numPr>
        <w:shd w:val="clear" w:color="auto" w:fill="auto"/>
        <w:tabs>
          <w:tab w:val="left" w:pos="1048"/>
        </w:tabs>
        <w:spacing w:before="0"/>
        <w:ind w:left="500" w:firstLine="0"/>
        <w:rPr>
          <w:sz w:val="24"/>
          <w:szCs w:val="24"/>
        </w:rPr>
      </w:pPr>
      <w:r w:rsidRPr="00616F3B">
        <w:rPr>
          <w:sz w:val="24"/>
          <w:szCs w:val="24"/>
        </w:rPr>
        <w:t>различать здания по различным признакам;</w:t>
      </w:r>
    </w:p>
    <w:p w:rsidR="00315236" w:rsidRPr="00616F3B" w:rsidRDefault="005739E0">
      <w:pPr>
        <w:pStyle w:val="52"/>
        <w:numPr>
          <w:ilvl w:val="0"/>
          <w:numId w:val="2"/>
        </w:numPr>
        <w:shd w:val="clear" w:color="auto" w:fill="auto"/>
        <w:tabs>
          <w:tab w:val="left" w:pos="1048"/>
        </w:tabs>
        <w:spacing w:before="0"/>
        <w:ind w:left="500" w:firstLine="0"/>
        <w:rPr>
          <w:sz w:val="24"/>
          <w:szCs w:val="24"/>
        </w:rPr>
      </w:pPr>
      <w:r w:rsidRPr="00616F3B">
        <w:rPr>
          <w:sz w:val="24"/>
          <w:szCs w:val="24"/>
        </w:rPr>
        <w:t>формулировать требования к зданиям и отдельным конструкциям;</w:t>
      </w:r>
    </w:p>
    <w:p w:rsidR="00315236" w:rsidRPr="00616F3B" w:rsidRDefault="005739E0">
      <w:pPr>
        <w:pStyle w:val="52"/>
        <w:numPr>
          <w:ilvl w:val="0"/>
          <w:numId w:val="2"/>
        </w:numPr>
        <w:shd w:val="clear" w:color="auto" w:fill="auto"/>
        <w:tabs>
          <w:tab w:val="left" w:pos="1048"/>
        </w:tabs>
        <w:spacing w:before="0"/>
        <w:ind w:left="840" w:hanging="340"/>
        <w:jc w:val="left"/>
        <w:rPr>
          <w:sz w:val="24"/>
          <w:szCs w:val="24"/>
        </w:rPr>
      </w:pPr>
      <w:r w:rsidRPr="00616F3B">
        <w:rPr>
          <w:sz w:val="24"/>
          <w:szCs w:val="24"/>
        </w:rPr>
        <w:t>различать конструкции по их назначению, конструктивному решению, работе под нагрузкой;</w:t>
      </w:r>
    </w:p>
    <w:p w:rsidR="00315236" w:rsidRPr="00616F3B" w:rsidRDefault="005739E0">
      <w:pPr>
        <w:pStyle w:val="52"/>
        <w:numPr>
          <w:ilvl w:val="0"/>
          <w:numId w:val="2"/>
        </w:numPr>
        <w:shd w:val="clear" w:color="auto" w:fill="auto"/>
        <w:tabs>
          <w:tab w:val="left" w:pos="1048"/>
        </w:tabs>
        <w:spacing w:before="0"/>
        <w:ind w:left="500" w:firstLine="0"/>
        <w:rPr>
          <w:sz w:val="24"/>
          <w:szCs w:val="24"/>
        </w:rPr>
      </w:pPr>
      <w:r w:rsidRPr="00616F3B">
        <w:rPr>
          <w:sz w:val="24"/>
          <w:szCs w:val="24"/>
        </w:rPr>
        <w:t>определять конструктивную схему здания;</w:t>
      </w:r>
    </w:p>
    <w:p w:rsidR="00315236" w:rsidRPr="00616F3B" w:rsidRDefault="005739E0" w:rsidP="00441612">
      <w:pPr>
        <w:pStyle w:val="52"/>
        <w:numPr>
          <w:ilvl w:val="0"/>
          <w:numId w:val="2"/>
        </w:numPr>
        <w:shd w:val="clear" w:color="auto" w:fill="auto"/>
        <w:tabs>
          <w:tab w:val="left" w:pos="1048"/>
        </w:tabs>
        <w:spacing w:before="0" w:line="240" w:lineRule="auto"/>
        <w:ind w:left="840" w:hanging="340"/>
        <w:jc w:val="left"/>
        <w:rPr>
          <w:sz w:val="24"/>
          <w:szCs w:val="24"/>
        </w:rPr>
      </w:pPr>
      <w:r w:rsidRPr="00616F3B">
        <w:rPr>
          <w:sz w:val="24"/>
          <w:szCs w:val="24"/>
        </w:rPr>
        <w:t>решать несложные вопросы, задачи по проектированию здания и жилой застройки населенных мест;</w:t>
      </w:r>
    </w:p>
    <w:p w:rsidR="00315236" w:rsidRPr="00616F3B" w:rsidRDefault="005739E0" w:rsidP="00441612">
      <w:pPr>
        <w:pStyle w:val="52"/>
        <w:numPr>
          <w:ilvl w:val="0"/>
          <w:numId w:val="2"/>
        </w:numPr>
        <w:shd w:val="clear" w:color="auto" w:fill="auto"/>
        <w:tabs>
          <w:tab w:val="left" w:pos="1048"/>
        </w:tabs>
        <w:spacing w:before="0" w:line="240" w:lineRule="auto"/>
        <w:ind w:left="840" w:hanging="340"/>
        <w:jc w:val="left"/>
        <w:rPr>
          <w:sz w:val="24"/>
          <w:szCs w:val="24"/>
        </w:rPr>
      </w:pPr>
      <w:r w:rsidRPr="00616F3B">
        <w:rPr>
          <w:sz w:val="24"/>
          <w:szCs w:val="24"/>
        </w:rPr>
        <w:t>выполнять архитектурно-строительные чертежи отдельных элементов зданий;</w:t>
      </w:r>
    </w:p>
    <w:p w:rsidR="00315236" w:rsidRPr="00616F3B" w:rsidRDefault="005739E0" w:rsidP="00441612">
      <w:pPr>
        <w:pStyle w:val="52"/>
        <w:numPr>
          <w:ilvl w:val="0"/>
          <w:numId w:val="2"/>
        </w:numPr>
        <w:shd w:val="clear" w:color="auto" w:fill="auto"/>
        <w:tabs>
          <w:tab w:val="left" w:pos="1048"/>
        </w:tabs>
        <w:spacing w:before="0" w:line="240" w:lineRule="auto"/>
        <w:ind w:left="500" w:firstLine="0"/>
        <w:rPr>
          <w:sz w:val="24"/>
          <w:szCs w:val="24"/>
        </w:rPr>
      </w:pPr>
      <w:r w:rsidRPr="00616F3B">
        <w:rPr>
          <w:sz w:val="24"/>
          <w:szCs w:val="24"/>
        </w:rPr>
        <w:t>выполнять эскизы, схемы.</w:t>
      </w:r>
    </w:p>
    <w:p w:rsidR="00315236" w:rsidRPr="00616F3B" w:rsidRDefault="005739E0" w:rsidP="00441612">
      <w:pPr>
        <w:pStyle w:val="52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16F3B">
        <w:rPr>
          <w:sz w:val="24"/>
          <w:szCs w:val="24"/>
        </w:rPr>
        <w:t xml:space="preserve">В результате освоения дисциплины обучающийся должен </w:t>
      </w:r>
      <w:r w:rsidRPr="00616F3B">
        <w:rPr>
          <w:rStyle w:val="53"/>
          <w:sz w:val="24"/>
          <w:szCs w:val="24"/>
        </w:rPr>
        <w:t>знать:</w:t>
      </w:r>
    </w:p>
    <w:p w:rsidR="005739E0" w:rsidRPr="00616F3B" w:rsidRDefault="005739E0" w:rsidP="00441612">
      <w:pPr>
        <w:pStyle w:val="52"/>
        <w:numPr>
          <w:ilvl w:val="1"/>
          <w:numId w:val="31"/>
        </w:numPr>
        <w:shd w:val="clear" w:color="auto" w:fill="auto"/>
        <w:spacing w:before="0" w:line="240" w:lineRule="auto"/>
        <w:ind w:left="1000" w:firstLine="0"/>
        <w:jc w:val="left"/>
        <w:rPr>
          <w:sz w:val="24"/>
          <w:szCs w:val="24"/>
        </w:rPr>
      </w:pPr>
      <w:r w:rsidRPr="00616F3B">
        <w:rPr>
          <w:sz w:val="24"/>
          <w:szCs w:val="24"/>
        </w:rPr>
        <w:t xml:space="preserve">типы зданий, их конструктивные решения, требования к зданиям; </w:t>
      </w:r>
    </w:p>
    <w:p w:rsidR="00704B9D" w:rsidRPr="00616F3B" w:rsidRDefault="005739E0" w:rsidP="00441612">
      <w:pPr>
        <w:pStyle w:val="52"/>
        <w:numPr>
          <w:ilvl w:val="1"/>
          <w:numId w:val="31"/>
        </w:numPr>
        <w:shd w:val="clear" w:color="auto" w:fill="auto"/>
        <w:spacing w:before="0" w:line="240" w:lineRule="auto"/>
        <w:ind w:left="1000" w:firstLine="0"/>
        <w:jc w:val="left"/>
        <w:rPr>
          <w:sz w:val="24"/>
          <w:szCs w:val="24"/>
        </w:rPr>
      </w:pPr>
      <w:r w:rsidRPr="00616F3B">
        <w:rPr>
          <w:sz w:val="24"/>
          <w:szCs w:val="24"/>
        </w:rPr>
        <w:t>конструктивные и объемно-планировочные элементы зданий;</w:t>
      </w:r>
    </w:p>
    <w:p w:rsidR="00441612" w:rsidRPr="00441612" w:rsidRDefault="00441612" w:rsidP="00441612">
      <w:pPr>
        <w:pStyle w:val="af1"/>
        <w:numPr>
          <w:ilvl w:val="0"/>
          <w:numId w:val="31"/>
        </w:numPr>
        <w:ind w:left="993"/>
        <w:rPr>
          <w:rFonts w:ascii="Times New Roman" w:hAnsi="Times New Roman" w:cs="Times New Roman"/>
        </w:rPr>
      </w:pPr>
      <w:r w:rsidRPr="00441612">
        <w:rPr>
          <w:rFonts w:ascii="Times New Roman" w:hAnsi="Times New Roman" w:cs="Times New Roman"/>
        </w:rPr>
        <w:t>конструктивные схемы зданий, основные задачи по проектированию зданий и жилой застройки населенных мест;</w:t>
      </w:r>
    </w:p>
    <w:p w:rsidR="00441612" w:rsidRPr="00616F3B" w:rsidRDefault="00441612" w:rsidP="00441612">
      <w:pPr>
        <w:pStyle w:val="52"/>
        <w:numPr>
          <w:ilvl w:val="0"/>
          <w:numId w:val="31"/>
        </w:numPr>
        <w:shd w:val="clear" w:color="auto" w:fill="auto"/>
        <w:tabs>
          <w:tab w:val="left" w:pos="897"/>
        </w:tabs>
        <w:spacing w:before="0" w:after="239" w:line="319" w:lineRule="exact"/>
        <w:ind w:left="993" w:firstLine="0"/>
        <w:jc w:val="left"/>
        <w:rPr>
          <w:sz w:val="24"/>
          <w:szCs w:val="24"/>
        </w:rPr>
      </w:pPr>
      <w:r w:rsidRPr="00441612">
        <w:rPr>
          <w:sz w:val="24"/>
          <w:szCs w:val="24"/>
        </w:rPr>
        <w:t>правила выполнения архитектурно-строительных чертежей, чертежей эскизов и схем</w:t>
      </w:r>
      <w:r w:rsidRPr="00616F3B">
        <w:rPr>
          <w:sz w:val="24"/>
          <w:szCs w:val="24"/>
        </w:rPr>
        <w:t>.</w:t>
      </w:r>
    </w:p>
    <w:p w:rsidR="00315236" w:rsidRPr="00616F3B" w:rsidRDefault="00315236">
      <w:pPr>
        <w:rPr>
          <w:rFonts w:ascii="Times New Roman" w:hAnsi="Times New Roman" w:cs="Times New Roman"/>
        </w:rPr>
        <w:sectPr w:rsidR="00315236" w:rsidRPr="00616F3B" w:rsidSect="00D6027F">
          <w:footerReference w:type="default" r:id="rId9"/>
          <w:pgSz w:w="11900" w:h="16840"/>
          <w:pgMar w:top="1134" w:right="851" w:bottom="1134" w:left="1418" w:header="0" w:footer="3" w:gutter="0"/>
          <w:cols w:space="720"/>
          <w:noEndnote/>
          <w:docGrid w:linePitch="360"/>
        </w:sectPr>
      </w:pPr>
    </w:p>
    <w:p w:rsidR="00315236" w:rsidRPr="00616F3B" w:rsidRDefault="005739E0" w:rsidP="007F6C74">
      <w:pPr>
        <w:pStyle w:val="55"/>
        <w:keepNext/>
        <w:keepLines/>
        <w:shd w:val="clear" w:color="auto" w:fill="auto"/>
        <w:spacing w:before="0" w:after="487" w:line="320" w:lineRule="exact"/>
        <w:ind w:left="940" w:firstLine="0"/>
        <w:jc w:val="center"/>
        <w:rPr>
          <w:sz w:val="24"/>
          <w:szCs w:val="24"/>
        </w:rPr>
      </w:pPr>
      <w:bookmarkStart w:id="0" w:name="bookmark2"/>
      <w:r w:rsidRPr="00616F3B">
        <w:rPr>
          <w:sz w:val="24"/>
          <w:szCs w:val="24"/>
        </w:rPr>
        <w:lastRenderedPageBreak/>
        <w:t>УСЛОВИЯ РЕАЛИЗАЦИИ ПРОГРАММЫ ДИСЦИПЛИНЫ</w:t>
      </w:r>
      <w:bookmarkEnd w:id="0"/>
    </w:p>
    <w:p w:rsidR="00315236" w:rsidRPr="00616F3B" w:rsidRDefault="005739E0">
      <w:pPr>
        <w:pStyle w:val="40"/>
        <w:shd w:val="clear" w:color="auto" w:fill="auto"/>
        <w:spacing w:after="0" w:line="317" w:lineRule="exact"/>
        <w:ind w:left="560"/>
        <w:jc w:val="left"/>
        <w:rPr>
          <w:sz w:val="24"/>
          <w:szCs w:val="24"/>
        </w:rPr>
      </w:pPr>
      <w:r w:rsidRPr="00616F3B">
        <w:rPr>
          <w:sz w:val="24"/>
          <w:szCs w:val="24"/>
        </w:rPr>
        <w:t>Требования к минимальному материально-техническому обеспечению</w:t>
      </w:r>
    </w:p>
    <w:p w:rsidR="007F6C74" w:rsidRPr="00616F3B" w:rsidRDefault="005739E0">
      <w:pPr>
        <w:pStyle w:val="52"/>
        <w:shd w:val="clear" w:color="auto" w:fill="auto"/>
        <w:spacing w:before="0"/>
        <w:ind w:left="560" w:right="940" w:firstLine="0"/>
        <w:jc w:val="left"/>
        <w:rPr>
          <w:sz w:val="24"/>
          <w:szCs w:val="24"/>
        </w:rPr>
      </w:pPr>
      <w:r w:rsidRPr="00616F3B">
        <w:rPr>
          <w:sz w:val="24"/>
          <w:szCs w:val="24"/>
        </w:rPr>
        <w:t>Реализация программы дисциплины требует наличия учебного кабинета</w:t>
      </w:r>
    </w:p>
    <w:p w:rsidR="007F6C74" w:rsidRPr="00616F3B" w:rsidRDefault="005739E0">
      <w:pPr>
        <w:pStyle w:val="52"/>
        <w:shd w:val="clear" w:color="auto" w:fill="auto"/>
        <w:spacing w:before="0"/>
        <w:ind w:left="560" w:right="940" w:firstLine="0"/>
        <w:jc w:val="left"/>
        <w:rPr>
          <w:rStyle w:val="57"/>
          <w:sz w:val="24"/>
          <w:szCs w:val="24"/>
        </w:rPr>
      </w:pPr>
      <w:r w:rsidRPr="00616F3B">
        <w:rPr>
          <w:sz w:val="24"/>
          <w:szCs w:val="24"/>
        </w:rPr>
        <w:t xml:space="preserve"> </w:t>
      </w:r>
      <w:r w:rsidRPr="00616F3B">
        <w:rPr>
          <w:rStyle w:val="57"/>
          <w:sz w:val="24"/>
          <w:szCs w:val="24"/>
        </w:rPr>
        <w:t xml:space="preserve">Кабинет «Архитектура зданий» </w:t>
      </w:r>
    </w:p>
    <w:p w:rsidR="007F6C74" w:rsidRPr="00616F3B" w:rsidRDefault="005739E0">
      <w:pPr>
        <w:pStyle w:val="52"/>
        <w:shd w:val="clear" w:color="auto" w:fill="auto"/>
        <w:spacing w:before="0"/>
        <w:ind w:left="560" w:right="940" w:firstLine="0"/>
        <w:jc w:val="left"/>
        <w:rPr>
          <w:sz w:val="24"/>
          <w:szCs w:val="24"/>
        </w:rPr>
      </w:pPr>
      <w:r w:rsidRPr="00616F3B">
        <w:rPr>
          <w:sz w:val="24"/>
          <w:szCs w:val="24"/>
        </w:rPr>
        <w:t xml:space="preserve">мастерских </w:t>
      </w:r>
      <w:r w:rsidR="007F6C74" w:rsidRPr="00616F3B">
        <w:rPr>
          <w:sz w:val="24"/>
          <w:szCs w:val="24"/>
        </w:rPr>
        <w:t>–</w:t>
      </w:r>
      <w:r w:rsidRPr="00616F3B">
        <w:rPr>
          <w:sz w:val="24"/>
          <w:szCs w:val="24"/>
        </w:rPr>
        <w:t xml:space="preserve"> </w:t>
      </w:r>
    </w:p>
    <w:p w:rsidR="00315236" w:rsidRPr="00616F3B" w:rsidRDefault="005739E0">
      <w:pPr>
        <w:pStyle w:val="52"/>
        <w:shd w:val="clear" w:color="auto" w:fill="auto"/>
        <w:spacing w:before="0"/>
        <w:ind w:left="560" w:right="940" w:firstLine="0"/>
        <w:jc w:val="left"/>
        <w:rPr>
          <w:sz w:val="24"/>
          <w:szCs w:val="24"/>
        </w:rPr>
      </w:pPr>
      <w:r w:rsidRPr="00616F3B">
        <w:rPr>
          <w:sz w:val="24"/>
          <w:szCs w:val="24"/>
        </w:rPr>
        <w:t>лабораторий -</w:t>
      </w:r>
    </w:p>
    <w:p w:rsidR="00315236" w:rsidRPr="00616F3B" w:rsidRDefault="005739E0">
      <w:pPr>
        <w:pStyle w:val="52"/>
        <w:shd w:val="clear" w:color="auto" w:fill="auto"/>
        <w:spacing w:before="0" w:after="271" w:line="319" w:lineRule="exact"/>
        <w:ind w:left="560" w:firstLine="0"/>
        <w:rPr>
          <w:sz w:val="24"/>
          <w:szCs w:val="24"/>
        </w:rPr>
      </w:pPr>
      <w:r w:rsidRPr="00616F3B">
        <w:rPr>
          <w:rStyle w:val="57"/>
          <w:sz w:val="24"/>
          <w:szCs w:val="24"/>
        </w:rPr>
        <w:t xml:space="preserve">Оборудование учебного кабинета </w:t>
      </w:r>
      <w:r w:rsidRPr="00616F3B">
        <w:rPr>
          <w:sz w:val="24"/>
          <w:szCs w:val="24"/>
        </w:rPr>
        <w:t xml:space="preserve">- учебная доска, посадочные места для студентов в количестве 30 шт., рабочий стол для преподавателя. Комплект </w:t>
      </w:r>
      <w:proofErr w:type="spellStart"/>
      <w:r w:rsidRPr="00616F3B">
        <w:rPr>
          <w:sz w:val="24"/>
          <w:szCs w:val="24"/>
        </w:rPr>
        <w:t>учебно</w:t>
      </w:r>
      <w:r w:rsidRPr="00616F3B">
        <w:rPr>
          <w:sz w:val="24"/>
          <w:szCs w:val="24"/>
        </w:rPr>
        <w:softHyphen/>
        <w:t>наглядных</w:t>
      </w:r>
      <w:proofErr w:type="spellEnd"/>
      <w:r w:rsidRPr="00616F3B">
        <w:rPr>
          <w:sz w:val="24"/>
          <w:szCs w:val="24"/>
        </w:rPr>
        <w:t xml:space="preserve"> пособий по архитектуре зданий, комплект инструкционных карт для учебных занятий, макеты.</w:t>
      </w:r>
    </w:p>
    <w:p w:rsidR="00315236" w:rsidRPr="00616F3B" w:rsidRDefault="005739E0">
      <w:pPr>
        <w:pStyle w:val="52"/>
        <w:shd w:val="clear" w:color="auto" w:fill="auto"/>
        <w:spacing w:before="0" w:after="243" w:line="280" w:lineRule="exact"/>
        <w:ind w:left="560" w:firstLine="0"/>
        <w:jc w:val="left"/>
        <w:rPr>
          <w:sz w:val="24"/>
          <w:szCs w:val="24"/>
        </w:rPr>
      </w:pPr>
      <w:r w:rsidRPr="00616F3B">
        <w:rPr>
          <w:rStyle w:val="57"/>
          <w:sz w:val="24"/>
          <w:szCs w:val="24"/>
        </w:rPr>
        <w:t xml:space="preserve">Технические средства обучения: </w:t>
      </w:r>
      <w:r w:rsidRPr="00616F3B">
        <w:rPr>
          <w:sz w:val="24"/>
          <w:szCs w:val="24"/>
        </w:rPr>
        <w:t>эпископ, демонстрационная доска.</w:t>
      </w:r>
    </w:p>
    <w:p w:rsidR="00315236" w:rsidRPr="00616F3B" w:rsidRDefault="005739E0">
      <w:pPr>
        <w:pStyle w:val="40"/>
        <w:shd w:val="clear" w:color="auto" w:fill="auto"/>
        <w:spacing w:after="238" w:line="319" w:lineRule="exact"/>
        <w:ind w:firstLine="560"/>
        <w:jc w:val="left"/>
        <w:rPr>
          <w:sz w:val="24"/>
          <w:szCs w:val="24"/>
        </w:rPr>
      </w:pPr>
      <w:r w:rsidRPr="00616F3B">
        <w:rPr>
          <w:sz w:val="24"/>
          <w:szCs w:val="24"/>
        </w:rPr>
        <w:t xml:space="preserve">Оборудование мастерской и рабочих мест мастерской </w:t>
      </w:r>
      <w:r w:rsidRPr="00616F3B">
        <w:rPr>
          <w:rStyle w:val="43"/>
          <w:sz w:val="24"/>
          <w:szCs w:val="24"/>
        </w:rPr>
        <w:t>- не предусмотрено по ф учебной программе.</w:t>
      </w:r>
    </w:p>
    <w:p w:rsidR="00315236" w:rsidRPr="00616F3B" w:rsidRDefault="005739E0">
      <w:pPr>
        <w:pStyle w:val="40"/>
        <w:shd w:val="clear" w:color="auto" w:fill="auto"/>
        <w:spacing w:after="246" w:line="322" w:lineRule="exact"/>
        <w:ind w:left="560"/>
        <w:jc w:val="left"/>
        <w:rPr>
          <w:sz w:val="24"/>
          <w:szCs w:val="24"/>
        </w:rPr>
      </w:pPr>
      <w:r w:rsidRPr="00616F3B">
        <w:rPr>
          <w:sz w:val="24"/>
          <w:szCs w:val="24"/>
        </w:rPr>
        <w:t xml:space="preserve">Оборудование лаборатории и рабочих мест лаборатории </w:t>
      </w:r>
      <w:r w:rsidRPr="00616F3B">
        <w:rPr>
          <w:rStyle w:val="43"/>
          <w:sz w:val="24"/>
          <w:szCs w:val="24"/>
        </w:rPr>
        <w:t>- не предусмотрено по учебной программе.</w:t>
      </w:r>
    </w:p>
    <w:p w:rsidR="00315236" w:rsidRPr="00616F3B" w:rsidRDefault="005739E0">
      <w:pPr>
        <w:pStyle w:val="40"/>
        <w:shd w:val="clear" w:color="auto" w:fill="auto"/>
        <w:spacing w:after="0" w:line="314" w:lineRule="exact"/>
        <w:ind w:left="560"/>
        <w:jc w:val="left"/>
        <w:rPr>
          <w:sz w:val="24"/>
          <w:szCs w:val="24"/>
        </w:rPr>
      </w:pPr>
      <w:r w:rsidRPr="00616F3B">
        <w:rPr>
          <w:sz w:val="24"/>
          <w:szCs w:val="24"/>
        </w:rPr>
        <w:t>Информационное обеспечение обучения</w:t>
      </w:r>
    </w:p>
    <w:p w:rsidR="00315236" w:rsidRPr="00616F3B" w:rsidRDefault="005739E0">
      <w:pPr>
        <w:pStyle w:val="40"/>
        <w:shd w:val="clear" w:color="auto" w:fill="auto"/>
        <w:spacing w:after="268" w:line="314" w:lineRule="exact"/>
        <w:ind w:left="560"/>
        <w:jc w:val="left"/>
        <w:rPr>
          <w:sz w:val="24"/>
          <w:szCs w:val="24"/>
        </w:rPr>
      </w:pPr>
      <w:r w:rsidRPr="00616F3B">
        <w:rPr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315236" w:rsidRPr="00616F3B" w:rsidRDefault="005739E0">
      <w:pPr>
        <w:pStyle w:val="40"/>
        <w:shd w:val="clear" w:color="auto" w:fill="auto"/>
        <w:spacing w:after="260" w:line="280" w:lineRule="exact"/>
        <w:ind w:left="560"/>
        <w:jc w:val="left"/>
        <w:rPr>
          <w:sz w:val="24"/>
          <w:szCs w:val="24"/>
        </w:rPr>
      </w:pPr>
      <w:r w:rsidRPr="00616F3B">
        <w:rPr>
          <w:sz w:val="24"/>
          <w:szCs w:val="24"/>
        </w:rPr>
        <w:t>Основные источники:</w:t>
      </w:r>
    </w:p>
    <w:p w:rsidR="00315236" w:rsidRPr="00616F3B" w:rsidRDefault="005739E0">
      <w:pPr>
        <w:pStyle w:val="52"/>
        <w:numPr>
          <w:ilvl w:val="0"/>
          <w:numId w:val="9"/>
        </w:numPr>
        <w:shd w:val="clear" w:color="auto" w:fill="auto"/>
        <w:tabs>
          <w:tab w:val="left" w:pos="1303"/>
        </w:tabs>
        <w:spacing w:before="0" w:line="312" w:lineRule="exact"/>
        <w:ind w:left="1280" w:hanging="340"/>
        <w:jc w:val="left"/>
        <w:rPr>
          <w:sz w:val="24"/>
          <w:szCs w:val="24"/>
        </w:rPr>
      </w:pPr>
      <w:proofErr w:type="spellStart"/>
      <w:r w:rsidRPr="00616F3B">
        <w:rPr>
          <w:sz w:val="24"/>
          <w:szCs w:val="24"/>
        </w:rPr>
        <w:t>Маклакова</w:t>
      </w:r>
      <w:proofErr w:type="spellEnd"/>
      <w:r w:rsidRPr="00616F3B">
        <w:rPr>
          <w:sz w:val="24"/>
          <w:szCs w:val="24"/>
        </w:rPr>
        <w:t xml:space="preserve"> Т.Г., </w:t>
      </w:r>
      <w:proofErr w:type="spellStart"/>
      <w:r w:rsidRPr="00616F3B">
        <w:rPr>
          <w:sz w:val="24"/>
          <w:szCs w:val="24"/>
        </w:rPr>
        <w:t>Наносова</w:t>
      </w:r>
      <w:proofErr w:type="spellEnd"/>
      <w:r w:rsidRPr="00616F3B">
        <w:rPr>
          <w:sz w:val="24"/>
          <w:szCs w:val="24"/>
        </w:rPr>
        <w:t xml:space="preserve"> С.М., Конструкции гражданских зданий, </w:t>
      </w:r>
      <w:proofErr w:type="gramStart"/>
      <w:r w:rsidRPr="00616F3B">
        <w:rPr>
          <w:sz w:val="24"/>
          <w:szCs w:val="24"/>
        </w:rPr>
        <w:t>-М</w:t>
      </w:r>
      <w:proofErr w:type="gramEnd"/>
      <w:r w:rsidRPr="00616F3B">
        <w:rPr>
          <w:sz w:val="24"/>
          <w:szCs w:val="24"/>
        </w:rPr>
        <w:t>; АСВ, 2006г.;</w:t>
      </w:r>
    </w:p>
    <w:p w:rsidR="00315236" w:rsidRPr="00616F3B" w:rsidRDefault="005739E0">
      <w:pPr>
        <w:pStyle w:val="52"/>
        <w:numPr>
          <w:ilvl w:val="0"/>
          <w:numId w:val="9"/>
        </w:numPr>
        <w:shd w:val="clear" w:color="auto" w:fill="auto"/>
        <w:tabs>
          <w:tab w:val="left" w:pos="1327"/>
        </w:tabs>
        <w:spacing w:before="0" w:line="312" w:lineRule="exact"/>
        <w:ind w:left="940" w:firstLine="0"/>
        <w:rPr>
          <w:sz w:val="24"/>
          <w:szCs w:val="24"/>
        </w:rPr>
      </w:pPr>
      <w:proofErr w:type="spellStart"/>
      <w:r w:rsidRPr="00616F3B">
        <w:rPr>
          <w:sz w:val="24"/>
          <w:szCs w:val="24"/>
        </w:rPr>
        <w:t>Абуханов</w:t>
      </w:r>
      <w:proofErr w:type="spellEnd"/>
      <w:r w:rsidRPr="00616F3B">
        <w:rPr>
          <w:sz w:val="24"/>
          <w:szCs w:val="24"/>
        </w:rPr>
        <w:t xml:space="preserve"> А.В., </w:t>
      </w:r>
      <w:proofErr w:type="spellStart"/>
      <w:r w:rsidRPr="00616F3B">
        <w:rPr>
          <w:sz w:val="24"/>
          <w:szCs w:val="24"/>
        </w:rPr>
        <w:t>Белоконев</w:t>
      </w:r>
      <w:proofErr w:type="spellEnd"/>
      <w:r w:rsidRPr="00616F3B">
        <w:rPr>
          <w:sz w:val="24"/>
          <w:szCs w:val="24"/>
        </w:rPr>
        <w:t xml:space="preserve"> В.Н., Основы архитектуры зданий и сооружений,</w:t>
      </w:r>
    </w:p>
    <w:p w:rsidR="00315236" w:rsidRPr="00616F3B" w:rsidRDefault="005739E0">
      <w:pPr>
        <w:pStyle w:val="52"/>
        <w:shd w:val="clear" w:color="auto" w:fill="auto"/>
        <w:tabs>
          <w:tab w:val="left" w:pos="1273"/>
        </w:tabs>
        <w:spacing w:before="0" w:line="312" w:lineRule="exact"/>
        <w:ind w:firstLine="0"/>
        <w:rPr>
          <w:sz w:val="24"/>
          <w:szCs w:val="24"/>
        </w:rPr>
      </w:pPr>
      <w:r w:rsidRPr="00616F3B">
        <w:rPr>
          <w:sz w:val="24"/>
          <w:szCs w:val="24"/>
        </w:rPr>
        <w:tab/>
        <w:t>-Ростов на-Дону; Феникс, 2008г.;</w:t>
      </w:r>
    </w:p>
    <w:p w:rsidR="00315236" w:rsidRPr="00616F3B" w:rsidRDefault="005739E0">
      <w:pPr>
        <w:pStyle w:val="52"/>
        <w:numPr>
          <w:ilvl w:val="0"/>
          <w:numId w:val="9"/>
        </w:numPr>
        <w:shd w:val="clear" w:color="auto" w:fill="auto"/>
        <w:tabs>
          <w:tab w:val="left" w:pos="1327"/>
        </w:tabs>
        <w:spacing w:before="0" w:line="312" w:lineRule="exact"/>
        <w:ind w:left="1280" w:hanging="340"/>
        <w:jc w:val="left"/>
        <w:rPr>
          <w:sz w:val="24"/>
          <w:szCs w:val="24"/>
        </w:rPr>
      </w:pPr>
      <w:proofErr w:type="spellStart"/>
      <w:r w:rsidRPr="00616F3B">
        <w:rPr>
          <w:sz w:val="24"/>
          <w:szCs w:val="24"/>
        </w:rPr>
        <w:t>Маклакова</w:t>
      </w:r>
      <w:proofErr w:type="spellEnd"/>
      <w:r w:rsidRPr="00616F3B">
        <w:rPr>
          <w:sz w:val="24"/>
          <w:szCs w:val="24"/>
        </w:rPr>
        <w:t xml:space="preserve"> Т.Г., </w:t>
      </w:r>
      <w:proofErr w:type="spellStart"/>
      <w:r w:rsidRPr="00616F3B">
        <w:rPr>
          <w:sz w:val="24"/>
          <w:szCs w:val="24"/>
        </w:rPr>
        <w:t>Наносова</w:t>
      </w:r>
      <w:proofErr w:type="spellEnd"/>
      <w:r w:rsidRPr="00616F3B">
        <w:rPr>
          <w:sz w:val="24"/>
          <w:szCs w:val="24"/>
        </w:rPr>
        <w:t xml:space="preserve"> С.М., Проектирование жилых и общественных зданий, </w:t>
      </w:r>
      <w:proofErr w:type="gramStart"/>
      <w:r w:rsidRPr="00616F3B">
        <w:rPr>
          <w:sz w:val="24"/>
          <w:szCs w:val="24"/>
        </w:rPr>
        <w:t>-М</w:t>
      </w:r>
      <w:proofErr w:type="gramEnd"/>
      <w:r w:rsidRPr="00616F3B">
        <w:rPr>
          <w:sz w:val="24"/>
          <w:szCs w:val="24"/>
        </w:rPr>
        <w:t>; АСВ, 2009г.;</w:t>
      </w:r>
    </w:p>
    <w:p w:rsidR="00315236" w:rsidRPr="00616F3B" w:rsidRDefault="005739E0">
      <w:pPr>
        <w:pStyle w:val="52"/>
        <w:numPr>
          <w:ilvl w:val="0"/>
          <w:numId w:val="9"/>
        </w:numPr>
        <w:shd w:val="clear" w:color="auto" w:fill="auto"/>
        <w:tabs>
          <w:tab w:val="left" w:pos="1332"/>
        </w:tabs>
        <w:spacing w:before="0" w:line="312" w:lineRule="exact"/>
        <w:ind w:left="1280" w:hanging="340"/>
        <w:jc w:val="left"/>
        <w:rPr>
          <w:sz w:val="24"/>
          <w:szCs w:val="24"/>
        </w:rPr>
      </w:pPr>
      <w:r w:rsidRPr="00616F3B">
        <w:rPr>
          <w:sz w:val="24"/>
          <w:szCs w:val="24"/>
        </w:rPr>
        <w:t xml:space="preserve">Буга П.Г., Гражданские, промышленные и сельскохозяйственные здания и сооружения, </w:t>
      </w:r>
      <w:proofErr w:type="gramStart"/>
      <w:r w:rsidRPr="00616F3B">
        <w:rPr>
          <w:sz w:val="24"/>
          <w:szCs w:val="24"/>
        </w:rPr>
        <w:t>-М</w:t>
      </w:r>
      <w:proofErr w:type="gramEnd"/>
      <w:r w:rsidRPr="00616F3B">
        <w:rPr>
          <w:sz w:val="24"/>
          <w:szCs w:val="24"/>
        </w:rPr>
        <w:t>; Высшая школа, 2009г;</w:t>
      </w:r>
    </w:p>
    <w:p w:rsidR="00315236" w:rsidRPr="00616F3B" w:rsidRDefault="005739E0">
      <w:pPr>
        <w:pStyle w:val="52"/>
        <w:numPr>
          <w:ilvl w:val="0"/>
          <w:numId w:val="9"/>
        </w:numPr>
        <w:shd w:val="clear" w:color="auto" w:fill="auto"/>
        <w:tabs>
          <w:tab w:val="left" w:pos="1332"/>
        </w:tabs>
        <w:spacing w:before="0" w:line="312" w:lineRule="exact"/>
        <w:ind w:left="1280" w:hanging="340"/>
        <w:jc w:val="left"/>
        <w:rPr>
          <w:sz w:val="24"/>
          <w:szCs w:val="24"/>
        </w:rPr>
      </w:pPr>
      <w:r w:rsidRPr="00616F3B">
        <w:rPr>
          <w:sz w:val="24"/>
          <w:szCs w:val="24"/>
        </w:rPr>
        <w:t xml:space="preserve">Шерешевский И.А., Конструкции гражданских зданий, </w:t>
      </w:r>
      <w:proofErr w:type="gramStart"/>
      <w:r w:rsidRPr="00616F3B">
        <w:rPr>
          <w:sz w:val="24"/>
          <w:szCs w:val="24"/>
        </w:rPr>
        <w:t>-М</w:t>
      </w:r>
      <w:proofErr w:type="gramEnd"/>
      <w:r w:rsidRPr="00616F3B">
        <w:rPr>
          <w:sz w:val="24"/>
          <w:szCs w:val="24"/>
        </w:rPr>
        <w:t xml:space="preserve">; </w:t>
      </w:r>
      <w:proofErr w:type="spellStart"/>
      <w:r w:rsidRPr="00616F3B">
        <w:rPr>
          <w:sz w:val="24"/>
          <w:szCs w:val="24"/>
        </w:rPr>
        <w:t>Стройиздат</w:t>
      </w:r>
      <w:proofErr w:type="spellEnd"/>
      <w:r w:rsidRPr="00616F3B">
        <w:rPr>
          <w:sz w:val="24"/>
          <w:szCs w:val="24"/>
        </w:rPr>
        <w:t>, 2009г.;</w:t>
      </w:r>
    </w:p>
    <w:p w:rsidR="00315236" w:rsidRPr="00616F3B" w:rsidRDefault="005739E0">
      <w:pPr>
        <w:pStyle w:val="52"/>
        <w:numPr>
          <w:ilvl w:val="0"/>
          <w:numId w:val="9"/>
        </w:numPr>
        <w:shd w:val="clear" w:color="auto" w:fill="auto"/>
        <w:tabs>
          <w:tab w:val="left" w:pos="1332"/>
        </w:tabs>
        <w:spacing w:before="0" w:line="295" w:lineRule="exact"/>
        <w:ind w:left="1280" w:hanging="340"/>
        <w:jc w:val="left"/>
        <w:rPr>
          <w:sz w:val="24"/>
          <w:szCs w:val="24"/>
        </w:rPr>
      </w:pPr>
      <w:r w:rsidRPr="00616F3B">
        <w:rPr>
          <w:sz w:val="24"/>
          <w:szCs w:val="24"/>
        </w:rPr>
        <w:t xml:space="preserve">Шерешевский И.А., Конструкции промышленных зданий, </w:t>
      </w:r>
      <w:proofErr w:type="gramStart"/>
      <w:r w:rsidRPr="00616F3B">
        <w:rPr>
          <w:sz w:val="24"/>
          <w:szCs w:val="24"/>
        </w:rPr>
        <w:t>-М</w:t>
      </w:r>
      <w:proofErr w:type="gramEnd"/>
      <w:r w:rsidRPr="00616F3B">
        <w:rPr>
          <w:sz w:val="24"/>
          <w:szCs w:val="24"/>
        </w:rPr>
        <w:t xml:space="preserve">; </w:t>
      </w:r>
      <w:proofErr w:type="spellStart"/>
      <w:r w:rsidRPr="00616F3B">
        <w:rPr>
          <w:sz w:val="24"/>
          <w:szCs w:val="24"/>
        </w:rPr>
        <w:t>Стройиздат</w:t>
      </w:r>
      <w:proofErr w:type="spellEnd"/>
      <w:r w:rsidRPr="00616F3B">
        <w:rPr>
          <w:sz w:val="24"/>
          <w:szCs w:val="24"/>
        </w:rPr>
        <w:t>, 2009г.;</w:t>
      </w:r>
    </w:p>
    <w:p w:rsidR="00315236" w:rsidRPr="00616F3B" w:rsidRDefault="005739E0">
      <w:pPr>
        <w:pStyle w:val="52"/>
        <w:numPr>
          <w:ilvl w:val="0"/>
          <w:numId w:val="9"/>
        </w:numPr>
        <w:shd w:val="clear" w:color="auto" w:fill="auto"/>
        <w:tabs>
          <w:tab w:val="left" w:pos="1332"/>
        </w:tabs>
        <w:spacing w:before="0" w:line="307" w:lineRule="exact"/>
        <w:ind w:left="1280" w:hanging="340"/>
        <w:jc w:val="left"/>
        <w:rPr>
          <w:sz w:val="24"/>
          <w:szCs w:val="24"/>
        </w:rPr>
      </w:pPr>
      <w:proofErr w:type="spellStart"/>
      <w:r w:rsidRPr="00616F3B">
        <w:rPr>
          <w:sz w:val="24"/>
          <w:szCs w:val="24"/>
        </w:rPr>
        <w:t>Кончуков</w:t>
      </w:r>
      <w:proofErr w:type="spellEnd"/>
      <w:r w:rsidRPr="00616F3B">
        <w:rPr>
          <w:sz w:val="24"/>
          <w:szCs w:val="24"/>
        </w:rPr>
        <w:t xml:space="preserve"> А.П., Планировка сельских населенных мест, </w:t>
      </w:r>
      <w:proofErr w:type="gramStart"/>
      <w:r w:rsidRPr="00616F3B">
        <w:rPr>
          <w:sz w:val="24"/>
          <w:szCs w:val="24"/>
        </w:rPr>
        <w:t>-М</w:t>
      </w:r>
      <w:proofErr w:type="gramEnd"/>
      <w:r w:rsidRPr="00616F3B">
        <w:rPr>
          <w:sz w:val="24"/>
          <w:szCs w:val="24"/>
        </w:rPr>
        <w:t>; Высшая школа, 2008г.;</w:t>
      </w:r>
    </w:p>
    <w:p w:rsidR="00315236" w:rsidRPr="00616F3B" w:rsidRDefault="005739E0">
      <w:pPr>
        <w:pStyle w:val="52"/>
        <w:numPr>
          <w:ilvl w:val="0"/>
          <w:numId w:val="9"/>
        </w:numPr>
        <w:shd w:val="clear" w:color="auto" w:fill="auto"/>
        <w:tabs>
          <w:tab w:val="left" w:pos="1332"/>
          <w:tab w:val="left" w:pos="10048"/>
        </w:tabs>
        <w:spacing w:before="0" w:line="307" w:lineRule="exact"/>
        <w:ind w:left="940" w:firstLine="0"/>
        <w:rPr>
          <w:sz w:val="24"/>
          <w:szCs w:val="24"/>
        </w:rPr>
      </w:pPr>
      <w:proofErr w:type="spellStart"/>
      <w:r w:rsidRPr="00616F3B">
        <w:rPr>
          <w:sz w:val="24"/>
          <w:szCs w:val="24"/>
        </w:rPr>
        <w:t>Топчий</w:t>
      </w:r>
      <w:proofErr w:type="spellEnd"/>
      <w:r w:rsidRPr="00616F3B">
        <w:rPr>
          <w:sz w:val="24"/>
          <w:szCs w:val="24"/>
        </w:rPr>
        <w:t xml:space="preserve"> Д.М., Сельскохозяйственные здания и сооружения</w:t>
      </w:r>
      <w:proofErr w:type="gramStart"/>
      <w:r w:rsidRPr="00616F3B">
        <w:rPr>
          <w:sz w:val="24"/>
          <w:szCs w:val="24"/>
        </w:rPr>
        <w:t xml:space="preserve"> ,</w:t>
      </w:r>
      <w:proofErr w:type="gramEnd"/>
      <w:r w:rsidRPr="00616F3B">
        <w:rPr>
          <w:sz w:val="24"/>
          <w:szCs w:val="24"/>
        </w:rPr>
        <w:tab/>
        <w:t>-М;</w:t>
      </w:r>
    </w:p>
    <w:p w:rsidR="00315236" w:rsidRPr="00616F3B" w:rsidRDefault="005739E0">
      <w:pPr>
        <w:pStyle w:val="52"/>
        <w:shd w:val="clear" w:color="auto" w:fill="auto"/>
        <w:spacing w:before="0" w:line="307" w:lineRule="exact"/>
        <w:ind w:left="1280" w:firstLine="0"/>
        <w:jc w:val="left"/>
        <w:rPr>
          <w:sz w:val="24"/>
          <w:szCs w:val="24"/>
        </w:rPr>
      </w:pPr>
      <w:proofErr w:type="spellStart"/>
      <w:r w:rsidRPr="00616F3B">
        <w:rPr>
          <w:sz w:val="24"/>
          <w:szCs w:val="24"/>
        </w:rPr>
        <w:t>Агропромиздат</w:t>
      </w:r>
      <w:proofErr w:type="spellEnd"/>
      <w:r w:rsidRPr="00616F3B">
        <w:rPr>
          <w:sz w:val="24"/>
          <w:szCs w:val="24"/>
        </w:rPr>
        <w:t>, 2005г.;</w:t>
      </w:r>
    </w:p>
    <w:p w:rsidR="00315236" w:rsidRPr="00616F3B" w:rsidRDefault="005739E0">
      <w:pPr>
        <w:pStyle w:val="52"/>
        <w:numPr>
          <w:ilvl w:val="0"/>
          <w:numId w:val="9"/>
        </w:numPr>
        <w:shd w:val="clear" w:color="auto" w:fill="auto"/>
        <w:tabs>
          <w:tab w:val="left" w:pos="1332"/>
        </w:tabs>
        <w:spacing w:before="0" w:line="307" w:lineRule="exact"/>
        <w:ind w:left="1280" w:hanging="340"/>
        <w:jc w:val="left"/>
        <w:rPr>
          <w:sz w:val="24"/>
          <w:szCs w:val="24"/>
        </w:rPr>
      </w:pPr>
      <w:proofErr w:type="spellStart"/>
      <w:r w:rsidRPr="00616F3B">
        <w:rPr>
          <w:sz w:val="24"/>
          <w:szCs w:val="24"/>
        </w:rPr>
        <w:t>Кутухтин</w:t>
      </w:r>
      <w:proofErr w:type="spellEnd"/>
      <w:r w:rsidRPr="00616F3B">
        <w:rPr>
          <w:sz w:val="24"/>
          <w:szCs w:val="24"/>
        </w:rPr>
        <w:t xml:space="preserve"> Е.Г., Конструкции сельскохозяйственных зданий и сооружений, - М; </w:t>
      </w:r>
      <w:proofErr w:type="spellStart"/>
      <w:r w:rsidRPr="00616F3B">
        <w:rPr>
          <w:sz w:val="24"/>
          <w:szCs w:val="24"/>
        </w:rPr>
        <w:t>Стройиздат</w:t>
      </w:r>
      <w:proofErr w:type="spellEnd"/>
      <w:r w:rsidRPr="00616F3B">
        <w:rPr>
          <w:sz w:val="24"/>
          <w:szCs w:val="24"/>
        </w:rPr>
        <w:t>, 2007г.</w:t>
      </w:r>
    </w:p>
    <w:p w:rsidR="007F6C74" w:rsidRDefault="007F6C74">
      <w:pPr>
        <w:pStyle w:val="40"/>
        <w:shd w:val="clear" w:color="auto" w:fill="auto"/>
        <w:spacing w:after="245" w:line="280" w:lineRule="exact"/>
        <w:ind w:left="580"/>
        <w:jc w:val="both"/>
        <w:rPr>
          <w:sz w:val="24"/>
          <w:szCs w:val="24"/>
        </w:rPr>
      </w:pPr>
    </w:p>
    <w:p w:rsidR="00AE05DA" w:rsidRDefault="00AE05DA">
      <w:pPr>
        <w:pStyle w:val="40"/>
        <w:shd w:val="clear" w:color="auto" w:fill="auto"/>
        <w:spacing w:after="245" w:line="280" w:lineRule="exact"/>
        <w:ind w:left="580"/>
        <w:jc w:val="both"/>
        <w:rPr>
          <w:sz w:val="24"/>
          <w:szCs w:val="24"/>
        </w:rPr>
      </w:pPr>
    </w:p>
    <w:p w:rsidR="00AE05DA" w:rsidRPr="00616F3B" w:rsidRDefault="00AE05DA">
      <w:pPr>
        <w:pStyle w:val="40"/>
        <w:shd w:val="clear" w:color="auto" w:fill="auto"/>
        <w:spacing w:after="245" w:line="280" w:lineRule="exact"/>
        <w:ind w:left="580"/>
        <w:jc w:val="both"/>
        <w:rPr>
          <w:sz w:val="24"/>
          <w:szCs w:val="24"/>
        </w:rPr>
      </w:pPr>
    </w:p>
    <w:p w:rsidR="00315236" w:rsidRPr="00616F3B" w:rsidRDefault="005739E0">
      <w:pPr>
        <w:pStyle w:val="40"/>
        <w:shd w:val="clear" w:color="auto" w:fill="auto"/>
        <w:spacing w:after="245" w:line="280" w:lineRule="exact"/>
        <w:ind w:left="580"/>
        <w:jc w:val="both"/>
        <w:rPr>
          <w:sz w:val="24"/>
          <w:szCs w:val="24"/>
        </w:rPr>
      </w:pPr>
      <w:r w:rsidRPr="00616F3B">
        <w:rPr>
          <w:sz w:val="24"/>
          <w:szCs w:val="24"/>
        </w:rPr>
        <w:lastRenderedPageBreak/>
        <w:t>Дополнительные источники:</w:t>
      </w:r>
    </w:p>
    <w:p w:rsidR="00315236" w:rsidRPr="00616F3B" w:rsidRDefault="005739E0">
      <w:pPr>
        <w:pStyle w:val="52"/>
        <w:shd w:val="clear" w:color="auto" w:fill="auto"/>
        <w:spacing w:before="0" w:line="314" w:lineRule="exact"/>
        <w:ind w:left="580" w:firstLine="0"/>
        <w:rPr>
          <w:sz w:val="24"/>
          <w:szCs w:val="24"/>
        </w:rPr>
      </w:pPr>
      <w:r w:rsidRPr="00616F3B">
        <w:rPr>
          <w:sz w:val="24"/>
          <w:szCs w:val="24"/>
        </w:rPr>
        <w:t>СНиП 2.01.07-85* Нагрузки и воздействия;</w:t>
      </w:r>
    </w:p>
    <w:p w:rsidR="00315236" w:rsidRPr="00616F3B" w:rsidRDefault="005739E0">
      <w:pPr>
        <w:pStyle w:val="52"/>
        <w:shd w:val="clear" w:color="auto" w:fill="auto"/>
        <w:spacing w:before="0" w:line="314" w:lineRule="exact"/>
        <w:ind w:left="580" w:firstLine="0"/>
        <w:rPr>
          <w:sz w:val="24"/>
          <w:szCs w:val="24"/>
        </w:rPr>
      </w:pPr>
      <w:r w:rsidRPr="00616F3B">
        <w:rPr>
          <w:sz w:val="24"/>
          <w:szCs w:val="24"/>
        </w:rPr>
        <w:t>СНиП 2.02.01-83* Основания зданий и сооружений;</w:t>
      </w:r>
    </w:p>
    <w:p w:rsidR="00315236" w:rsidRPr="00616F3B" w:rsidRDefault="005739E0">
      <w:pPr>
        <w:pStyle w:val="52"/>
        <w:shd w:val="clear" w:color="auto" w:fill="auto"/>
        <w:spacing w:before="0" w:line="314" w:lineRule="exact"/>
        <w:ind w:left="580" w:firstLine="0"/>
        <w:rPr>
          <w:sz w:val="24"/>
          <w:szCs w:val="24"/>
        </w:rPr>
      </w:pPr>
      <w:r w:rsidRPr="00616F3B">
        <w:rPr>
          <w:sz w:val="24"/>
          <w:szCs w:val="24"/>
        </w:rPr>
        <w:t>СНиП 23-01-99 Строительная климатология;</w:t>
      </w:r>
    </w:p>
    <w:p w:rsidR="00315236" w:rsidRPr="00616F3B" w:rsidRDefault="005739E0">
      <w:pPr>
        <w:pStyle w:val="52"/>
        <w:shd w:val="clear" w:color="auto" w:fill="auto"/>
        <w:spacing w:before="0"/>
        <w:ind w:left="580" w:firstLine="0"/>
        <w:rPr>
          <w:sz w:val="24"/>
          <w:szCs w:val="24"/>
        </w:rPr>
      </w:pPr>
      <w:r w:rsidRPr="00616F3B">
        <w:rPr>
          <w:sz w:val="24"/>
          <w:szCs w:val="24"/>
        </w:rPr>
        <w:t>СНиП 2.07.01-89 Градостроительство, планировка и застройка городов и сельских населенных мест;</w:t>
      </w:r>
    </w:p>
    <w:p w:rsidR="00315236" w:rsidRPr="00616F3B" w:rsidRDefault="005739E0">
      <w:pPr>
        <w:pStyle w:val="52"/>
        <w:shd w:val="clear" w:color="auto" w:fill="auto"/>
        <w:spacing w:before="0"/>
        <w:ind w:left="580" w:firstLine="0"/>
        <w:rPr>
          <w:sz w:val="24"/>
          <w:szCs w:val="24"/>
        </w:rPr>
      </w:pPr>
      <w:r w:rsidRPr="00616F3B">
        <w:rPr>
          <w:sz w:val="24"/>
          <w:szCs w:val="24"/>
        </w:rPr>
        <w:t>СНиП 2.08.01-89* Жилые здания;</w:t>
      </w:r>
    </w:p>
    <w:p w:rsidR="00315236" w:rsidRPr="00616F3B" w:rsidRDefault="005739E0">
      <w:pPr>
        <w:pStyle w:val="52"/>
        <w:shd w:val="clear" w:color="auto" w:fill="auto"/>
        <w:spacing w:before="0"/>
        <w:ind w:left="580" w:firstLine="0"/>
        <w:rPr>
          <w:sz w:val="24"/>
          <w:szCs w:val="24"/>
        </w:rPr>
      </w:pPr>
      <w:r w:rsidRPr="00616F3B">
        <w:rPr>
          <w:sz w:val="24"/>
          <w:szCs w:val="24"/>
        </w:rPr>
        <w:t>СНиП 2.08.02-89 Общественные здания и сооружения;</w:t>
      </w:r>
    </w:p>
    <w:p w:rsidR="00315236" w:rsidRPr="00616F3B" w:rsidRDefault="005739E0">
      <w:pPr>
        <w:pStyle w:val="52"/>
        <w:shd w:val="clear" w:color="auto" w:fill="auto"/>
        <w:spacing w:before="0"/>
        <w:ind w:left="580" w:firstLine="0"/>
        <w:rPr>
          <w:sz w:val="24"/>
          <w:szCs w:val="24"/>
        </w:rPr>
      </w:pPr>
      <w:r w:rsidRPr="00616F3B">
        <w:rPr>
          <w:sz w:val="24"/>
          <w:szCs w:val="24"/>
        </w:rPr>
        <w:t>СНиП 31,03-2001 Производственные здания.</w:t>
      </w:r>
    </w:p>
    <w:p w:rsidR="00315236" w:rsidRPr="00616F3B" w:rsidRDefault="005739E0">
      <w:pPr>
        <w:pStyle w:val="52"/>
        <w:shd w:val="clear" w:color="auto" w:fill="auto"/>
        <w:spacing w:before="0"/>
        <w:ind w:left="580" w:firstLine="0"/>
        <w:rPr>
          <w:sz w:val="24"/>
          <w:szCs w:val="24"/>
        </w:rPr>
        <w:sectPr w:rsidR="00315236" w:rsidRPr="00616F3B" w:rsidSect="00D6027F">
          <w:pgSz w:w="11900" w:h="16840"/>
          <w:pgMar w:top="1134" w:right="851" w:bottom="1134" w:left="1418" w:header="0" w:footer="3" w:gutter="0"/>
          <w:cols w:space="720"/>
          <w:noEndnote/>
          <w:docGrid w:linePitch="360"/>
        </w:sectPr>
      </w:pPr>
      <w:r w:rsidRPr="00616F3B">
        <w:rPr>
          <w:sz w:val="24"/>
          <w:szCs w:val="24"/>
        </w:rPr>
        <w:t xml:space="preserve">Георгиевский О.В., Правила выполнения строительных чертежей, -М; </w:t>
      </w:r>
      <w:proofErr w:type="spellStart"/>
      <w:r w:rsidRPr="00616F3B">
        <w:rPr>
          <w:sz w:val="24"/>
          <w:szCs w:val="24"/>
        </w:rPr>
        <w:t>Астрель</w:t>
      </w:r>
      <w:proofErr w:type="spellEnd"/>
      <w:r w:rsidRPr="00616F3B">
        <w:rPr>
          <w:sz w:val="24"/>
          <w:szCs w:val="24"/>
        </w:rPr>
        <w:t>, 2009г.;</w:t>
      </w:r>
    </w:p>
    <w:p w:rsidR="00315236" w:rsidRPr="00616F3B" w:rsidRDefault="005739E0">
      <w:pPr>
        <w:pStyle w:val="55"/>
        <w:keepNext/>
        <w:keepLines/>
        <w:shd w:val="clear" w:color="auto" w:fill="auto"/>
        <w:spacing w:before="0" w:after="18" w:line="320" w:lineRule="exact"/>
        <w:ind w:left="1460" w:firstLine="0"/>
        <w:rPr>
          <w:sz w:val="24"/>
          <w:szCs w:val="24"/>
        </w:rPr>
      </w:pPr>
      <w:bookmarkStart w:id="1" w:name="bookmark3"/>
      <w:r w:rsidRPr="00616F3B">
        <w:rPr>
          <w:sz w:val="24"/>
          <w:szCs w:val="24"/>
        </w:rPr>
        <w:lastRenderedPageBreak/>
        <w:t>КОНТРОЛЬ И ОЦЕНКА РЕЗУЛЬТАТОВ ОСВОЕНИЯ</w:t>
      </w:r>
      <w:bookmarkEnd w:id="1"/>
    </w:p>
    <w:p w:rsidR="00315236" w:rsidRPr="00616F3B" w:rsidRDefault="005739E0">
      <w:pPr>
        <w:pStyle w:val="55"/>
        <w:keepNext/>
        <w:keepLines/>
        <w:shd w:val="clear" w:color="auto" w:fill="auto"/>
        <w:spacing w:before="0" w:after="356" w:line="320" w:lineRule="exact"/>
        <w:ind w:left="4240" w:firstLine="0"/>
        <w:rPr>
          <w:sz w:val="24"/>
          <w:szCs w:val="24"/>
        </w:rPr>
      </w:pPr>
      <w:bookmarkStart w:id="2" w:name="bookmark4"/>
      <w:r w:rsidRPr="00616F3B">
        <w:rPr>
          <w:sz w:val="24"/>
          <w:szCs w:val="24"/>
        </w:rPr>
        <w:t>ДИСЦИПЛИНЫ</w:t>
      </w:r>
      <w:bookmarkEnd w:id="2"/>
    </w:p>
    <w:p w:rsidR="00315236" w:rsidRPr="00616F3B" w:rsidRDefault="005739E0" w:rsidP="007F6C74">
      <w:pPr>
        <w:pStyle w:val="aa"/>
        <w:rPr>
          <w:rFonts w:cs="Times New Roman"/>
        </w:rPr>
      </w:pPr>
      <w:r w:rsidRPr="00616F3B">
        <w:rPr>
          <w:rFonts w:cs="Times New Roman"/>
        </w:rPr>
        <w:t xml:space="preserve">Контроль и оценка </w:t>
      </w:r>
      <w:r w:rsidRPr="00616F3B">
        <w:rPr>
          <w:rFonts w:cs="Times New Roman"/>
          <w:b/>
        </w:rPr>
        <w:t xml:space="preserve"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616F3B">
        <w:rPr>
          <w:rFonts w:cs="Times New Roman"/>
          <w:b/>
        </w:rPr>
        <w:t>обучающимися</w:t>
      </w:r>
      <w:proofErr w:type="gramEnd"/>
      <w:r w:rsidRPr="00616F3B">
        <w:rPr>
          <w:rFonts w:cs="Times New Roman"/>
          <w:b/>
        </w:rPr>
        <w:t xml:space="preserve"> индивидуальных заданий, проектов, исследований.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7"/>
        <w:gridCol w:w="4118"/>
      </w:tblGrid>
      <w:tr w:rsidR="007F6C74" w:rsidRPr="00616F3B" w:rsidTr="007F6C74">
        <w:trPr>
          <w:trHeight w:val="839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C74" w:rsidRPr="00616F3B" w:rsidRDefault="007F6C74" w:rsidP="007F6C74">
            <w:pPr>
              <w:pStyle w:val="24"/>
              <w:framePr w:w="994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rStyle w:val="2TimesNewRoman0pt"/>
                <w:rFonts w:eastAsia="Calibri"/>
                <w:sz w:val="24"/>
                <w:szCs w:val="24"/>
              </w:rPr>
            </w:pPr>
            <w:r w:rsidRPr="00616F3B">
              <w:rPr>
                <w:rStyle w:val="2TimesNewRoman0pt"/>
                <w:rFonts w:eastAsia="Calibri"/>
                <w:sz w:val="24"/>
                <w:szCs w:val="24"/>
              </w:rPr>
              <w:t>Результаты обучения</w:t>
            </w:r>
          </w:p>
          <w:p w:rsidR="007F6C74" w:rsidRPr="00616F3B" w:rsidRDefault="007F6C74" w:rsidP="007F6C74">
            <w:pPr>
              <w:pStyle w:val="24"/>
              <w:framePr w:w="994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3B">
              <w:rPr>
                <w:rStyle w:val="2TimesNewRoman0pt"/>
                <w:rFonts w:eastAsia="Calibri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C74" w:rsidRPr="00616F3B" w:rsidRDefault="007F6C74" w:rsidP="007F6C74">
            <w:pPr>
              <w:pStyle w:val="24"/>
              <w:framePr w:w="994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3B">
              <w:rPr>
                <w:rStyle w:val="2TimesNewRoman0pt"/>
                <w:rFonts w:eastAsia="Calibri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315236" w:rsidRPr="00616F3B">
        <w:trPr>
          <w:trHeight w:hRule="exact" w:val="283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236" w:rsidRPr="00616F3B" w:rsidRDefault="005739E0">
            <w:pPr>
              <w:pStyle w:val="24"/>
              <w:framePr w:w="994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3B">
              <w:rPr>
                <w:rStyle w:val="2TimesNewRoman0pt0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236" w:rsidRPr="00616F3B" w:rsidRDefault="005739E0">
            <w:pPr>
              <w:pStyle w:val="24"/>
              <w:framePr w:w="994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3B">
              <w:rPr>
                <w:rStyle w:val="2TimesNewRoman0pt0"/>
                <w:rFonts w:eastAsia="Calibri"/>
                <w:sz w:val="24"/>
                <w:szCs w:val="24"/>
              </w:rPr>
              <w:t>2</w:t>
            </w:r>
          </w:p>
        </w:tc>
      </w:tr>
      <w:tr w:rsidR="00315236" w:rsidRPr="00616F3B" w:rsidTr="007F6C74">
        <w:trPr>
          <w:trHeight w:hRule="exact" w:val="3509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236" w:rsidRPr="00616F3B" w:rsidRDefault="005739E0" w:rsidP="007F6C74">
            <w:pPr>
              <w:pStyle w:val="24"/>
              <w:framePr w:w="9946" w:wrap="notBeside" w:vAnchor="text" w:hAnchor="text" w:xAlign="center" w:y="1"/>
              <w:shd w:val="clear" w:color="auto" w:fill="auto"/>
              <w:spacing w:before="0" w:line="317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6F3B">
              <w:rPr>
                <w:rStyle w:val="2TimesNewRoman0pt"/>
                <w:rFonts w:eastAsia="Calibri"/>
                <w:sz w:val="24"/>
                <w:szCs w:val="24"/>
              </w:rPr>
              <w:t>Знания:</w:t>
            </w:r>
          </w:p>
          <w:p w:rsidR="00315236" w:rsidRPr="00616F3B" w:rsidRDefault="005739E0" w:rsidP="007F6C74">
            <w:pPr>
              <w:pStyle w:val="24"/>
              <w:framePr w:w="9946" w:wrap="notBeside" w:vAnchor="text" w:hAnchor="text" w:xAlign="center" w:y="1"/>
              <w:shd w:val="clear" w:color="auto" w:fill="auto"/>
              <w:spacing w:before="0" w:line="317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6F3B">
              <w:rPr>
                <w:rStyle w:val="2TimesNewRoman0pt0"/>
                <w:rFonts w:eastAsia="Calibri"/>
                <w:sz w:val="24"/>
                <w:szCs w:val="24"/>
              </w:rPr>
              <w:t>Типов зданий, их конструктивных решений, требования к зданиям.</w:t>
            </w:r>
          </w:p>
          <w:p w:rsidR="00315236" w:rsidRPr="00616F3B" w:rsidRDefault="005739E0" w:rsidP="007F6C74">
            <w:pPr>
              <w:pStyle w:val="24"/>
              <w:framePr w:w="9946" w:wrap="notBeside" w:vAnchor="text" w:hAnchor="text" w:xAlign="center" w:y="1"/>
              <w:shd w:val="clear" w:color="auto" w:fill="auto"/>
              <w:spacing w:before="0" w:line="317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6F3B">
              <w:rPr>
                <w:rStyle w:val="2TimesNewRoman0pt0"/>
                <w:rFonts w:eastAsia="Calibri"/>
                <w:sz w:val="24"/>
                <w:szCs w:val="24"/>
              </w:rPr>
              <w:t>Конструктивных и объемно-планировочных элементов зданий.</w:t>
            </w:r>
          </w:p>
          <w:p w:rsidR="00315236" w:rsidRPr="00616F3B" w:rsidRDefault="005739E0" w:rsidP="007F6C74">
            <w:pPr>
              <w:pStyle w:val="24"/>
              <w:framePr w:w="9946" w:wrap="notBeside" w:vAnchor="text" w:hAnchor="text" w:xAlign="center" w:y="1"/>
              <w:shd w:val="clear" w:color="auto" w:fill="auto"/>
              <w:spacing w:before="0" w:line="317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6F3B">
              <w:rPr>
                <w:rStyle w:val="2TimesNewRoman0pt0"/>
                <w:rFonts w:eastAsia="Calibri"/>
                <w:sz w:val="24"/>
                <w:szCs w:val="24"/>
              </w:rPr>
              <w:t>Конструктивных схем зданий, основных задач по проектированию зданий и жилой застройки населенных мест.</w:t>
            </w:r>
          </w:p>
          <w:p w:rsidR="00315236" w:rsidRPr="00616F3B" w:rsidRDefault="005739E0" w:rsidP="007F6C74">
            <w:pPr>
              <w:pStyle w:val="24"/>
              <w:framePr w:w="9946" w:wrap="notBeside" w:vAnchor="text" w:hAnchor="text" w:xAlign="center" w:y="1"/>
              <w:shd w:val="clear" w:color="auto" w:fill="auto"/>
              <w:spacing w:before="0" w:line="317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6F3B">
              <w:rPr>
                <w:rStyle w:val="2TimesNewRoman0pt0"/>
                <w:rFonts w:eastAsia="Calibri"/>
                <w:sz w:val="24"/>
                <w:szCs w:val="24"/>
              </w:rPr>
              <w:t>Правил выполнения архитектурн</w:t>
            </w:r>
            <w:proofErr w:type="gramStart"/>
            <w:r w:rsidRPr="00616F3B">
              <w:rPr>
                <w:rStyle w:val="2TimesNewRoman0pt0"/>
                <w:rFonts w:eastAsia="Calibri"/>
                <w:sz w:val="24"/>
                <w:szCs w:val="24"/>
              </w:rPr>
              <w:t>о-</w:t>
            </w:r>
            <w:proofErr w:type="gramEnd"/>
            <w:r w:rsidRPr="00616F3B">
              <w:rPr>
                <w:rStyle w:val="2TimesNewRoman0pt0"/>
                <w:rFonts w:eastAsia="Calibri"/>
                <w:sz w:val="24"/>
                <w:szCs w:val="24"/>
              </w:rPr>
              <w:t xml:space="preserve"> строительных чертежей, чертежей эскизов и схем.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236" w:rsidRPr="00616F3B" w:rsidRDefault="005739E0" w:rsidP="007F6C74">
            <w:pPr>
              <w:pStyle w:val="24"/>
              <w:framePr w:w="9946" w:wrap="notBeside" w:vAnchor="text" w:hAnchor="text" w:xAlign="center" w:y="1"/>
              <w:shd w:val="clear" w:color="auto" w:fill="auto"/>
              <w:spacing w:before="0" w:line="31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6F3B">
              <w:rPr>
                <w:rStyle w:val="2TimesNewRoman0pt0"/>
                <w:rFonts w:eastAsia="Calibri"/>
                <w:sz w:val="24"/>
                <w:szCs w:val="24"/>
              </w:rPr>
              <w:t>Тестирование, письменный опрос, фронтальный опрос, решение проблемных ситуаций. Устный экзамен.</w:t>
            </w:r>
          </w:p>
        </w:tc>
      </w:tr>
      <w:tr w:rsidR="00315236" w:rsidRPr="00616F3B" w:rsidTr="007F6C74">
        <w:trPr>
          <w:trHeight w:hRule="exact" w:val="4152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236" w:rsidRPr="00616F3B" w:rsidRDefault="005739E0" w:rsidP="007F6C74">
            <w:pPr>
              <w:pStyle w:val="24"/>
              <w:framePr w:w="9946" w:wrap="notBeside" w:vAnchor="text" w:hAnchor="text" w:xAlign="center" w:y="1"/>
              <w:shd w:val="clear" w:color="auto" w:fill="auto"/>
              <w:spacing w:before="0" w:line="314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6F3B">
              <w:rPr>
                <w:rStyle w:val="2TimesNewRoman0pt"/>
                <w:rFonts w:eastAsia="Calibri"/>
                <w:sz w:val="24"/>
                <w:szCs w:val="24"/>
              </w:rPr>
              <w:t>Умения:</w:t>
            </w:r>
          </w:p>
          <w:p w:rsidR="00315236" w:rsidRPr="00616F3B" w:rsidRDefault="005739E0" w:rsidP="007F6C74">
            <w:pPr>
              <w:pStyle w:val="24"/>
              <w:framePr w:w="9946" w:wrap="notBeside" w:vAnchor="text" w:hAnchor="text" w:xAlign="center" w:y="1"/>
              <w:shd w:val="clear" w:color="auto" w:fill="auto"/>
              <w:spacing w:before="0" w:line="31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6F3B">
              <w:rPr>
                <w:rStyle w:val="2TimesNewRoman0pt0"/>
                <w:rFonts w:eastAsia="Calibri"/>
                <w:sz w:val="24"/>
                <w:szCs w:val="24"/>
              </w:rPr>
              <w:t>Различать здания по различным признакам, формулировать требования к зданиям и отдельным конструкциям, различать конструкции по их назначению, конструктивному решению, работе под нагрузкой, определять конструктивную схему здания, решать несложные вопросы, задачи по проектированию зданий и жилой застройки населенных мест, выполнять архитектурно-строительные чертежи отдельных элементов зданий, выполнять эскизы, схемы.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236" w:rsidRPr="00616F3B" w:rsidRDefault="005739E0" w:rsidP="007F6C74">
            <w:pPr>
              <w:pStyle w:val="24"/>
              <w:framePr w:w="994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6F3B">
              <w:rPr>
                <w:rStyle w:val="2TimesNewRoman0pt0"/>
                <w:rFonts w:eastAsia="Calibri"/>
                <w:sz w:val="24"/>
                <w:szCs w:val="24"/>
              </w:rPr>
              <w:t>Выполнение практических работ. Изучение проектной документации, чтение чертежей, составление чертежей, схем, эскизов на основе исходных данных. Оценка графического материала - собеседование.</w:t>
            </w:r>
          </w:p>
          <w:p w:rsidR="00315236" w:rsidRPr="00616F3B" w:rsidRDefault="005739E0" w:rsidP="007F6C74">
            <w:pPr>
              <w:pStyle w:val="24"/>
              <w:framePr w:w="994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6F3B">
              <w:rPr>
                <w:rStyle w:val="2TimesNewRoman0pt0"/>
                <w:rFonts w:eastAsia="Calibri"/>
                <w:sz w:val="24"/>
                <w:szCs w:val="24"/>
              </w:rPr>
              <w:t>Устный экзамен.</w:t>
            </w:r>
          </w:p>
        </w:tc>
      </w:tr>
    </w:tbl>
    <w:p w:rsidR="00315236" w:rsidRPr="00616F3B" w:rsidRDefault="00315236">
      <w:pPr>
        <w:framePr w:w="9946" w:wrap="notBeside" w:vAnchor="text" w:hAnchor="text" w:xAlign="center" w:y="1"/>
        <w:rPr>
          <w:rFonts w:ascii="Times New Roman" w:hAnsi="Times New Roman" w:cs="Times New Roman"/>
        </w:rPr>
      </w:pPr>
    </w:p>
    <w:p w:rsidR="00315236" w:rsidRPr="00616F3B" w:rsidRDefault="00315236">
      <w:pPr>
        <w:rPr>
          <w:rFonts w:ascii="Times New Roman" w:hAnsi="Times New Roman" w:cs="Times New Roman"/>
        </w:rPr>
      </w:pPr>
    </w:p>
    <w:p w:rsidR="00315236" w:rsidRPr="00616F3B" w:rsidRDefault="00315236">
      <w:pPr>
        <w:rPr>
          <w:rFonts w:ascii="Times New Roman" w:hAnsi="Times New Roman" w:cs="Times New Roman"/>
        </w:rPr>
        <w:sectPr w:rsidR="00315236" w:rsidRPr="00616F3B" w:rsidSect="00D6027F">
          <w:footerReference w:type="default" r:id="rId10"/>
          <w:pgSz w:w="11900" w:h="16840"/>
          <w:pgMar w:top="1134" w:right="851" w:bottom="1134" w:left="1418" w:header="0" w:footer="3" w:gutter="0"/>
          <w:pgNumType w:start="17"/>
          <w:cols w:space="720"/>
          <w:noEndnote/>
          <w:docGrid w:linePitch="360"/>
        </w:sectPr>
      </w:pPr>
    </w:p>
    <w:p w:rsidR="00315236" w:rsidRPr="00616F3B" w:rsidRDefault="005739E0">
      <w:pPr>
        <w:pStyle w:val="521"/>
        <w:keepNext/>
        <w:keepLines/>
        <w:shd w:val="clear" w:color="auto" w:fill="auto"/>
        <w:spacing w:after="203"/>
        <w:ind w:right="60"/>
        <w:rPr>
          <w:rFonts w:ascii="Times New Roman" w:hAnsi="Times New Roman" w:cs="Times New Roman"/>
          <w:sz w:val="24"/>
          <w:szCs w:val="24"/>
        </w:rPr>
      </w:pPr>
      <w:bookmarkStart w:id="3" w:name="bookmark5"/>
      <w:r w:rsidRPr="00616F3B">
        <w:rPr>
          <w:rFonts w:ascii="Times New Roman" w:hAnsi="Times New Roman" w:cs="Times New Roman"/>
          <w:sz w:val="24"/>
          <w:szCs w:val="24"/>
        </w:rPr>
        <w:lastRenderedPageBreak/>
        <w:t>Методические указания</w:t>
      </w:r>
      <w:r w:rsidRPr="00616F3B">
        <w:rPr>
          <w:rFonts w:ascii="Times New Roman" w:hAnsi="Times New Roman" w:cs="Times New Roman"/>
          <w:sz w:val="24"/>
          <w:szCs w:val="24"/>
        </w:rPr>
        <w:br/>
        <w:t>по выполнению контрольной работы</w:t>
      </w:r>
      <w:bookmarkEnd w:id="3"/>
    </w:p>
    <w:p w:rsidR="00315236" w:rsidRPr="00616F3B" w:rsidRDefault="005739E0" w:rsidP="00163B8B">
      <w:pPr>
        <w:pStyle w:val="24"/>
        <w:shd w:val="clear" w:color="auto" w:fill="auto"/>
        <w:spacing w:before="0"/>
        <w:ind w:firstLine="860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Контрольная работа разработана по 10 вариантам, каждый вариант содержит 3 задания.</w:t>
      </w:r>
    </w:p>
    <w:p w:rsidR="00315236" w:rsidRPr="00616F3B" w:rsidRDefault="005739E0" w:rsidP="00163B8B">
      <w:pPr>
        <w:pStyle w:val="24"/>
        <w:shd w:val="clear" w:color="auto" w:fill="auto"/>
        <w:spacing w:before="0" w:line="338" w:lineRule="exact"/>
        <w:ind w:firstLine="860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1 и 2 задания носят теоретический характер, поэтому они оформляются на офисной бумаге формата А</w:t>
      </w:r>
      <w:proofErr w:type="gramStart"/>
      <w:r w:rsidRPr="00616F3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16F3B">
        <w:rPr>
          <w:rFonts w:ascii="Times New Roman" w:hAnsi="Times New Roman" w:cs="Times New Roman"/>
          <w:sz w:val="24"/>
          <w:szCs w:val="24"/>
        </w:rPr>
        <w:t xml:space="preserve"> в компьютерном варианте с соблюдением требований по оформлению текстового материала. В некоторых вариантах по отдельным заданиям нужно выполнить эскизы и оформить их, студенты этим не должны пренебрегать и выполнять все, что нужно.</w:t>
      </w:r>
    </w:p>
    <w:p w:rsidR="00315236" w:rsidRPr="00616F3B" w:rsidRDefault="005739E0" w:rsidP="00163B8B">
      <w:pPr>
        <w:pStyle w:val="24"/>
        <w:shd w:val="clear" w:color="auto" w:fill="auto"/>
        <w:spacing w:before="0" w:line="389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Третье задание носит графический Характер, студенту необходимо</w:t>
      </w:r>
    </w:p>
    <w:p w:rsidR="00315236" w:rsidRPr="00616F3B" w:rsidRDefault="005739E0" w:rsidP="00163B8B">
      <w:pPr>
        <w:pStyle w:val="24"/>
        <w:shd w:val="clear" w:color="auto" w:fill="auto"/>
        <w:spacing w:before="0" w:line="389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выполнить чертежи разреза и архитектурно-конструктивных узлов продольной стены здания. Исходные данные оформлены в таблице, где указывают типы зданий и их конструктивные решения. Третье задание выполняется на чертежной бумаге формата АЗ. Масштабы 1:50 и 1:20. В данных методических указаниях дается подробная информация по разработке и оформлению третьего задания, также подробно рассмотрены содержания 1 и 2 задания, указаны источники, где можно взять материал.</w:t>
      </w:r>
    </w:p>
    <w:p w:rsidR="00315236" w:rsidRPr="00616F3B" w:rsidRDefault="005739E0" w:rsidP="00163B8B">
      <w:pPr>
        <w:pStyle w:val="521"/>
        <w:keepNext/>
        <w:keepLines/>
        <w:shd w:val="clear" w:color="auto" w:fill="auto"/>
        <w:spacing w:after="0" w:line="583" w:lineRule="exact"/>
        <w:rPr>
          <w:rFonts w:ascii="Times New Roman" w:hAnsi="Times New Roman" w:cs="Times New Roman"/>
          <w:sz w:val="24"/>
          <w:szCs w:val="24"/>
        </w:rPr>
      </w:pPr>
      <w:bookmarkStart w:id="4" w:name="bookmark6"/>
      <w:r w:rsidRPr="00616F3B">
        <w:rPr>
          <w:rFonts w:ascii="Times New Roman" w:hAnsi="Times New Roman" w:cs="Times New Roman"/>
          <w:sz w:val="24"/>
          <w:szCs w:val="24"/>
        </w:rPr>
        <w:t>Задания на выполнение контрольной работы</w:t>
      </w:r>
      <w:r w:rsidRPr="00616F3B">
        <w:rPr>
          <w:rFonts w:ascii="Times New Roman" w:hAnsi="Times New Roman" w:cs="Times New Roman"/>
          <w:sz w:val="24"/>
          <w:szCs w:val="24"/>
        </w:rPr>
        <w:br/>
        <w:t>Графическая часть</w:t>
      </w:r>
      <w:bookmarkEnd w:id="4"/>
    </w:p>
    <w:p w:rsidR="00315236" w:rsidRPr="00616F3B" w:rsidRDefault="005739E0" w:rsidP="00163B8B">
      <w:pPr>
        <w:pStyle w:val="24"/>
        <w:shd w:val="clear" w:color="auto" w:fill="auto"/>
        <w:spacing w:before="0" w:line="336" w:lineRule="exact"/>
        <w:ind w:firstLine="860"/>
        <w:jc w:val="lef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Выполнить в масштабе 1:50 поперечный разрез наружной продольной стены 1-3 этажного здания по данным из таблицы;</w:t>
      </w:r>
    </w:p>
    <w:p w:rsidR="00315236" w:rsidRPr="00616F3B" w:rsidRDefault="005739E0" w:rsidP="00163B8B">
      <w:pPr>
        <w:pStyle w:val="24"/>
        <w:shd w:val="clear" w:color="auto" w:fill="auto"/>
        <w:spacing w:before="0" w:line="336" w:lineRule="exact"/>
        <w:ind w:firstLine="860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Разработать в масштабе 1:20 узлы:</w:t>
      </w:r>
    </w:p>
    <w:p w:rsidR="00315236" w:rsidRPr="00616F3B" w:rsidRDefault="005739E0" w:rsidP="00163B8B">
      <w:pPr>
        <w:pStyle w:val="24"/>
        <w:shd w:val="clear" w:color="auto" w:fill="auto"/>
        <w:tabs>
          <w:tab w:val="left" w:pos="1793"/>
        </w:tabs>
        <w:spacing w:before="0" w:line="336" w:lineRule="exact"/>
        <w:ind w:firstLine="860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а)</w:t>
      </w:r>
      <w:r w:rsidRPr="00616F3B">
        <w:rPr>
          <w:rFonts w:ascii="Times New Roman" w:hAnsi="Times New Roman" w:cs="Times New Roman"/>
          <w:sz w:val="24"/>
          <w:szCs w:val="24"/>
        </w:rPr>
        <w:tab/>
        <w:t>верхний;</w:t>
      </w:r>
    </w:p>
    <w:p w:rsidR="00315236" w:rsidRPr="00616F3B" w:rsidRDefault="005739E0" w:rsidP="00163B8B">
      <w:pPr>
        <w:pStyle w:val="24"/>
        <w:shd w:val="clear" w:color="auto" w:fill="auto"/>
        <w:tabs>
          <w:tab w:val="left" w:pos="1797"/>
        </w:tabs>
        <w:spacing w:before="0" w:line="336" w:lineRule="exact"/>
        <w:ind w:firstLine="860"/>
        <w:jc w:val="lef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б)</w:t>
      </w:r>
      <w:r w:rsidRPr="00616F3B">
        <w:rPr>
          <w:rFonts w:ascii="Times New Roman" w:hAnsi="Times New Roman" w:cs="Times New Roman"/>
          <w:sz w:val="24"/>
          <w:szCs w:val="24"/>
        </w:rPr>
        <w:tab/>
        <w:t>сопряжение плит перекрытия (балок деревянных) с наружной стеной и показом конструкции пола;</w:t>
      </w:r>
    </w:p>
    <w:p w:rsidR="00315236" w:rsidRPr="00616F3B" w:rsidRDefault="005739E0" w:rsidP="00163B8B">
      <w:pPr>
        <w:pStyle w:val="24"/>
        <w:shd w:val="clear" w:color="auto" w:fill="auto"/>
        <w:tabs>
          <w:tab w:val="left" w:pos="1807"/>
        </w:tabs>
        <w:spacing w:before="0" w:line="336" w:lineRule="exact"/>
        <w:ind w:firstLine="860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в)</w:t>
      </w:r>
      <w:r w:rsidRPr="00616F3B">
        <w:rPr>
          <w:rFonts w:ascii="Times New Roman" w:hAnsi="Times New Roman" w:cs="Times New Roman"/>
          <w:sz w:val="24"/>
          <w:szCs w:val="24"/>
        </w:rPr>
        <w:tab/>
        <w:t>цокольный.</w:t>
      </w:r>
    </w:p>
    <w:p w:rsidR="00315236" w:rsidRPr="00616F3B" w:rsidRDefault="005739E0" w:rsidP="00163B8B">
      <w:pPr>
        <w:pStyle w:val="aa"/>
        <w:jc w:val="center"/>
        <w:rPr>
          <w:rFonts w:cs="Times New Roman"/>
        </w:rPr>
      </w:pPr>
      <w:r w:rsidRPr="00616F3B">
        <w:rPr>
          <w:rFonts w:cs="Times New Roman"/>
        </w:rPr>
        <w:t>Уровень земли принять:</w:t>
      </w:r>
      <w:r w:rsidR="00ED1C92">
        <w:rPr>
          <w:rFonts w:cs="Times New Roman"/>
        </w:rPr>
        <w:fldChar w:fldCharType="begin"/>
      </w:r>
      <w:r w:rsidR="00ED1C92">
        <w:rPr>
          <w:rFonts w:cs="Times New Roman"/>
        </w:rPr>
        <w:instrText xml:space="preserve"> </w:instrText>
      </w:r>
      <w:r w:rsidR="00ED1C92">
        <w:rPr>
          <w:rFonts w:cs="Times New Roman"/>
        </w:rPr>
        <w:instrText>INCLUDEPICTURE  "C:\\Users\\Владимир\\Desktop\\5-Оценочные и методические материалы 08.02.01\\Профессиональный цикл 08.02.01\\15-Основы архитектуры зданий\\media\\image21.png" \* MERGEFORMATINET</w:instrText>
      </w:r>
      <w:r w:rsidR="00ED1C92">
        <w:rPr>
          <w:rFonts w:cs="Times New Roman"/>
        </w:rPr>
        <w:instrText xml:space="preserve"> </w:instrText>
      </w:r>
      <w:r w:rsidR="00ED1C92">
        <w:rPr>
          <w:rFonts w:cs="Times New Roman"/>
        </w:rPr>
        <w:fldChar w:fldCharType="separate"/>
      </w:r>
      <w:r w:rsidR="00AE05DA"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45pt;height:28.05pt">
            <v:imagedata r:id="rId11" r:href="rId12"/>
          </v:shape>
        </w:pict>
      </w:r>
      <w:r w:rsidR="00ED1C92">
        <w:rPr>
          <w:rFonts w:cs="Times New Roman"/>
        </w:rPr>
        <w:fldChar w:fldCharType="end"/>
      </w:r>
    </w:p>
    <w:p w:rsidR="00315236" w:rsidRPr="00616F3B" w:rsidRDefault="005739E0" w:rsidP="00163B8B">
      <w:pPr>
        <w:pStyle w:val="521"/>
        <w:keepNext/>
        <w:keepLines/>
        <w:shd w:val="clear" w:color="auto" w:fill="auto"/>
        <w:spacing w:after="0" w:line="331" w:lineRule="exact"/>
        <w:rPr>
          <w:rFonts w:ascii="Times New Roman" w:hAnsi="Times New Roman" w:cs="Times New Roman"/>
          <w:sz w:val="24"/>
          <w:szCs w:val="24"/>
        </w:rPr>
      </w:pPr>
      <w:bookmarkStart w:id="5" w:name="bookmark7"/>
      <w:r w:rsidRPr="00616F3B">
        <w:rPr>
          <w:rFonts w:ascii="Times New Roman" w:hAnsi="Times New Roman" w:cs="Times New Roman"/>
          <w:sz w:val="24"/>
          <w:szCs w:val="24"/>
        </w:rPr>
        <w:t>Вопросы</w:t>
      </w:r>
      <w:bookmarkEnd w:id="5"/>
    </w:p>
    <w:p w:rsidR="00315236" w:rsidRPr="00616F3B" w:rsidRDefault="005739E0" w:rsidP="00163B8B">
      <w:pPr>
        <w:pStyle w:val="80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Вариант №1</w:t>
      </w:r>
    </w:p>
    <w:p w:rsidR="00315236" w:rsidRPr="00616F3B" w:rsidRDefault="005739E0" w:rsidP="00163B8B">
      <w:pPr>
        <w:pStyle w:val="24"/>
        <w:numPr>
          <w:ilvl w:val="0"/>
          <w:numId w:val="10"/>
        </w:numPr>
        <w:shd w:val="clear" w:color="auto" w:fill="auto"/>
        <w:tabs>
          <w:tab w:val="left" w:pos="1374"/>
        </w:tabs>
        <w:spacing w:before="0" w:line="331" w:lineRule="exact"/>
        <w:ind w:hanging="280"/>
        <w:jc w:val="lef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Окна и двери гражданских зданий, их конструктивные решения (эскиз оконного и дверного проемов).</w:t>
      </w:r>
    </w:p>
    <w:p w:rsidR="00315236" w:rsidRPr="00616F3B" w:rsidRDefault="005739E0" w:rsidP="00163B8B">
      <w:pPr>
        <w:pStyle w:val="24"/>
        <w:numPr>
          <w:ilvl w:val="0"/>
          <w:numId w:val="10"/>
        </w:numPr>
        <w:shd w:val="clear" w:color="auto" w:fill="auto"/>
        <w:tabs>
          <w:tab w:val="left" w:pos="1383"/>
        </w:tabs>
        <w:spacing w:before="0" w:line="331" w:lineRule="exact"/>
        <w:ind w:hanging="280"/>
        <w:jc w:val="lef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Основы проектирования гражданских зданий, классификация, конструктивные решения (проект, состав, стадии проектирования).</w:t>
      </w:r>
    </w:p>
    <w:p w:rsidR="00315236" w:rsidRPr="00616F3B" w:rsidRDefault="005739E0" w:rsidP="00163B8B">
      <w:pPr>
        <w:pStyle w:val="80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Вариант №2</w:t>
      </w:r>
    </w:p>
    <w:p w:rsidR="00315236" w:rsidRPr="00616F3B" w:rsidRDefault="005739E0" w:rsidP="00163B8B">
      <w:pPr>
        <w:pStyle w:val="24"/>
        <w:numPr>
          <w:ilvl w:val="0"/>
          <w:numId w:val="11"/>
        </w:numPr>
        <w:shd w:val="clear" w:color="auto" w:fill="auto"/>
        <w:tabs>
          <w:tab w:val="left" w:pos="1378"/>
        </w:tabs>
        <w:spacing w:before="0" w:line="331" w:lineRule="exact"/>
        <w:ind w:hanging="280"/>
        <w:jc w:val="lef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Лестницы гражданских зданий, классификация, конструктивные решения (эскиз ступени с размерами).</w:t>
      </w:r>
    </w:p>
    <w:p w:rsidR="00315236" w:rsidRPr="00616F3B" w:rsidRDefault="005739E0" w:rsidP="00163B8B">
      <w:pPr>
        <w:pStyle w:val="24"/>
        <w:numPr>
          <w:ilvl w:val="0"/>
          <w:numId w:val="11"/>
        </w:numPr>
        <w:shd w:val="clear" w:color="auto" w:fill="auto"/>
        <w:tabs>
          <w:tab w:val="left" w:pos="1383"/>
        </w:tabs>
        <w:spacing w:before="0" w:line="331" w:lineRule="exact"/>
        <w:ind w:hanging="28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616F3B">
        <w:rPr>
          <w:rFonts w:ascii="Times New Roman" w:hAnsi="Times New Roman" w:cs="Times New Roman"/>
          <w:sz w:val="24"/>
          <w:szCs w:val="24"/>
        </w:rPr>
        <w:t>Железобетонные каркасы многоэтажных промышленных зданий (эскизы каркасов.</w:t>
      </w:r>
      <w:proofErr w:type="gramEnd"/>
    </w:p>
    <w:p w:rsidR="00315236" w:rsidRPr="00616F3B" w:rsidRDefault="00ED1C92">
      <w:pPr>
        <w:framePr w:h="14371" w:wrap="notBeside" w:vAnchor="text" w:hAnchor="text" w:xAlign="center" w:y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instrText>INCLUDEPICTURE  "C:\\Users\\Владимир\\Desktop\\5-Оценочные и методические материалы 08.02.01\\</w:instrText>
      </w:r>
      <w:r>
        <w:rPr>
          <w:rFonts w:ascii="Times New Roman" w:hAnsi="Times New Roman" w:cs="Times New Roman"/>
        </w:rPr>
        <w:instrText>Профессиональный цикл 08.02.01\\15-Основы архитектуры зданий\\media\\image22.png"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AE05DA">
        <w:rPr>
          <w:rFonts w:ascii="Times New Roman" w:hAnsi="Times New Roman" w:cs="Times New Roman"/>
        </w:rPr>
        <w:pict>
          <v:shape id="_x0000_i1026" type="#_x0000_t75" style="width:498.4pt;height:719.05pt">
            <v:imagedata r:id="rId13" r:href="rId14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315236" w:rsidRPr="00616F3B" w:rsidRDefault="00315236">
      <w:pPr>
        <w:rPr>
          <w:rFonts w:ascii="Times New Roman" w:hAnsi="Times New Roman" w:cs="Times New Roman"/>
        </w:rPr>
        <w:sectPr w:rsidR="00315236" w:rsidRPr="00616F3B" w:rsidSect="00D6027F">
          <w:pgSz w:w="11900" w:h="16840"/>
          <w:pgMar w:top="1134" w:right="851" w:bottom="1134" w:left="1418" w:header="0" w:footer="3" w:gutter="0"/>
          <w:cols w:space="720"/>
          <w:noEndnote/>
          <w:docGrid w:linePitch="360"/>
        </w:sectPr>
      </w:pPr>
    </w:p>
    <w:p w:rsidR="00315236" w:rsidRPr="00616F3B" w:rsidRDefault="005739E0">
      <w:pPr>
        <w:pStyle w:val="80"/>
        <w:shd w:val="clear" w:color="auto" w:fill="auto"/>
        <w:spacing w:line="280" w:lineRule="exact"/>
        <w:ind w:left="3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lastRenderedPageBreak/>
        <w:t>Вариант №3</w:t>
      </w:r>
    </w:p>
    <w:p w:rsidR="00315236" w:rsidRPr="00616F3B" w:rsidRDefault="005739E0">
      <w:pPr>
        <w:pStyle w:val="24"/>
        <w:numPr>
          <w:ilvl w:val="0"/>
          <w:numId w:val="12"/>
        </w:numPr>
        <w:shd w:val="clear" w:color="auto" w:fill="auto"/>
        <w:tabs>
          <w:tab w:val="left" w:pos="1142"/>
          <w:tab w:val="left" w:pos="2874"/>
          <w:tab w:val="left" w:pos="4718"/>
          <w:tab w:val="left" w:pos="5925"/>
          <w:tab w:val="left" w:pos="6422"/>
          <w:tab w:val="left" w:pos="8265"/>
        </w:tabs>
        <w:spacing w:before="0"/>
        <w:ind w:left="1100" w:hanging="340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Фундаменты</w:t>
      </w:r>
      <w:r w:rsidRPr="00616F3B">
        <w:rPr>
          <w:rFonts w:ascii="Times New Roman" w:hAnsi="Times New Roman" w:cs="Times New Roman"/>
          <w:sz w:val="24"/>
          <w:szCs w:val="24"/>
        </w:rPr>
        <w:tab/>
        <w:t>гражданских</w:t>
      </w:r>
      <w:r w:rsidRPr="00616F3B">
        <w:rPr>
          <w:rFonts w:ascii="Times New Roman" w:hAnsi="Times New Roman" w:cs="Times New Roman"/>
          <w:sz w:val="24"/>
          <w:szCs w:val="24"/>
        </w:rPr>
        <w:tab/>
        <w:t>зданий</w:t>
      </w:r>
      <w:r w:rsidRPr="00616F3B">
        <w:rPr>
          <w:rFonts w:ascii="Times New Roman" w:hAnsi="Times New Roman" w:cs="Times New Roman"/>
          <w:sz w:val="24"/>
          <w:szCs w:val="24"/>
        </w:rPr>
        <w:tab/>
        <w:t>-</w:t>
      </w:r>
      <w:r w:rsidRPr="00616F3B">
        <w:rPr>
          <w:rFonts w:ascii="Times New Roman" w:hAnsi="Times New Roman" w:cs="Times New Roman"/>
          <w:sz w:val="24"/>
          <w:szCs w:val="24"/>
        </w:rPr>
        <w:tab/>
        <w:t>требования,</w:t>
      </w:r>
      <w:r w:rsidRPr="00616F3B">
        <w:rPr>
          <w:rFonts w:ascii="Times New Roman" w:hAnsi="Times New Roman" w:cs="Times New Roman"/>
          <w:sz w:val="24"/>
          <w:szCs w:val="24"/>
        </w:rPr>
        <w:tab/>
        <w:t>классификация,</w:t>
      </w:r>
    </w:p>
    <w:p w:rsidR="00315236" w:rsidRPr="00616F3B" w:rsidRDefault="005739E0">
      <w:pPr>
        <w:pStyle w:val="24"/>
        <w:shd w:val="clear" w:color="auto" w:fill="auto"/>
        <w:spacing w:before="0"/>
        <w:ind w:left="11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конструктивные решения.</w:t>
      </w:r>
    </w:p>
    <w:p w:rsidR="00315236" w:rsidRPr="00616F3B" w:rsidRDefault="005739E0">
      <w:pPr>
        <w:pStyle w:val="24"/>
        <w:numPr>
          <w:ilvl w:val="0"/>
          <w:numId w:val="12"/>
        </w:numPr>
        <w:shd w:val="clear" w:color="auto" w:fill="auto"/>
        <w:tabs>
          <w:tab w:val="left" w:pos="1147"/>
        </w:tabs>
        <w:spacing w:before="0" w:after="20" w:line="280" w:lineRule="exact"/>
        <w:ind w:left="1100" w:hanging="340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Конструктивные системы промышленных зданий (эскиз колонны).</w:t>
      </w:r>
    </w:p>
    <w:p w:rsidR="00315236" w:rsidRPr="00616F3B" w:rsidRDefault="005739E0">
      <w:pPr>
        <w:pStyle w:val="80"/>
        <w:shd w:val="clear" w:color="auto" w:fill="auto"/>
        <w:spacing w:line="280" w:lineRule="exact"/>
        <w:ind w:left="3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Вариант №4</w:t>
      </w:r>
    </w:p>
    <w:p w:rsidR="00315236" w:rsidRPr="00616F3B" w:rsidRDefault="005739E0">
      <w:pPr>
        <w:pStyle w:val="24"/>
        <w:numPr>
          <w:ilvl w:val="0"/>
          <w:numId w:val="13"/>
        </w:numPr>
        <w:shd w:val="clear" w:color="auto" w:fill="auto"/>
        <w:tabs>
          <w:tab w:val="left" w:pos="1142"/>
          <w:tab w:val="left" w:pos="2874"/>
          <w:tab w:val="left" w:pos="4718"/>
          <w:tab w:val="left" w:pos="5925"/>
          <w:tab w:val="left" w:pos="6422"/>
          <w:tab w:val="left" w:pos="8265"/>
        </w:tabs>
        <w:spacing w:before="0" w:line="336" w:lineRule="exact"/>
        <w:ind w:left="1100" w:hanging="340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Перегородки</w:t>
      </w:r>
      <w:r w:rsidRPr="00616F3B">
        <w:rPr>
          <w:rFonts w:ascii="Times New Roman" w:hAnsi="Times New Roman" w:cs="Times New Roman"/>
          <w:sz w:val="24"/>
          <w:szCs w:val="24"/>
        </w:rPr>
        <w:tab/>
        <w:t>гражданских</w:t>
      </w:r>
      <w:r w:rsidRPr="00616F3B">
        <w:rPr>
          <w:rFonts w:ascii="Times New Roman" w:hAnsi="Times New Roman" w:cs="Times New Roman"/>
          <w:sz w:val="24"/>
          <w:szCs w:val="24"/>
        </w:rPr>
        <w:tab/>
        <w:t>зданий</w:t>
      </w:r>
      <w:r w:rsidRPr="00616F3B">
        <w:rPr>
          <w:rFonts w:ascii="Times New Roman" w:hAnsi="Times New Roman" w:cs="Times New Roman"/>
          <w:sz w:val="24"/>
          <w:szCs w:val="24"/>
        </w:rPr>
        <w:tab/>
        <w:t>-</w:t>
      </w:r>
      <w:r w:rsidRPr="00616F3B">
        <w:rPr>
          <w:rFonts w:ascii="Times New Roman" w:hAnsi="Times New Roman" w:cs="Times New Roman"/>
          <w:sz w:val="24"/>
          <w:szCs w:val="24"/>
        </w:rPr>
        <w:tab/>
        <w:t>требования,</w:t>
      </w:r>
      <w:r w:rsidRPr="00616F3B">
        <w:rPr>
          <w:rFonts w:ascii="Times New Roman" w:hAnsi="Times New Roman" w:cs="Times New Roman"/>
          <w:sz w:val="24"/>
          <w:szCs w:val="24"/>
        </w:rPr>
        <w:tab/>
        <w:t>классификация,</w:t>
      </w:r>
    </w:p>
    <w:p w:rsidR="00315236" w:rsidRPr="00616F3B" w:rsidRDefault="005739E0">
      <w:pPr>
        <w:pStyle w:val="24"/>
        <w:shd w:val="clear" w:color="auto" w:fill="auto"/>
        <w:spacing w:before="0" w:line="336" w:lineRule="exact"/>
        <w:ind w:left="11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 xml:space="preserve">конструктивные решения (эскиз </w:t>
      </w:r>
      <w:proofErr w:type="spellStart"/>
      <w:r w:rsidRPr="00616F3B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616F3B">
        <w:rPr>
          <w:rFonts w:ascii="Times New Roman" w:hAnsi="Times New Roman" w:cs="Times New Roman"/>
          <w:sz w:val="24"/>
          <w:szCs w:val="24"/>
        </w:rPr>
        <w:t xml:space="preserve"> перегородки)</w:t>
      </w:r>
    </w:p>
    <w:p w:rsidR="00315236" w:rsidRPr="00616F3B" w:rsidRDefault="005739E0">
      <w:pPr>
        <w:pStyle w:val="24"/>
        <w:numPr>
          <w:ilvl w:val="0"/>
          <w:numId w:val="13"/>
        </w:numPr>
        <w:shd w:val="clear" w:color="auto" w:fill="auto"/>
        <w:tabs>
          <w:tab w:val="left" w:pos="1147"/>
        </w:tabs>
        <w:spacing w:before="0" w:line="336" w:lineRule="exact"/>
        <w:ind w:left="1100" w:hanging="340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Конструктивные системы сельскохозяйственных зданий.</w:t>
      </w:r>
    </w:p>
    <w:p w:rsidR="00315236" w:rsidRPr="00616F3B" w:rsidRDefault="005739E0">
      <w:pPr>
        <w:pStyle w:val="80"/>
        <w:shd w:val="clear" w:color="auto" w:fill="auto"/>
        <w:spacing w:line="336" w:lineRule="exact"/>
        <w:ind w:left="3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Вариант №5</w:t>
      </w:r>
    </w:p>
    <w:p w:rsidR="00315236" w:rsidRPr="00616F3B" w:rsidRDefault="005739E0">
      <w:pPr>
        <w:pStyle w:val="24"/>
        <w:numPr>
          <w:ilvl w:val="0"/>
          <w:numId w:val="14"/>
        </w:numPr>
        <w:shd w:val="clear" w:color="auto" w:fill="auto"/>
        <w:tabs>
          <w:tab w:val="left" w:pos="1142"/>
        </w:tabs>
        <w:spacing w:before="0" w:line="336" w:lineRule="exact"/>
        <w:ind w:left="1100" w:right="240" w:hanging="340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Стены гражданских зданий - классификация, требования, конструктивные решения (цепная система перевязки - эскиз).</w:t>
      </w:r>
    </w:p>
    <w:p w:rsidR="00315236" w:rsidRPr="00616F3B" w:rsidRDefault="005739E0">
      <w:pPr>
        <w:pStyle w:val="24"/>
        <w:numPr>
          <w:ilvl w:val="0"/>
          <w:numId w:val="14"/>
        </w:numPr>
        <w:shd w:val="clear" w:color="auto" w:fill="auto"/>
        <w:tabs>
          <w:tab w:val="left" w:pos="1147"/>
        </w:tabs>
        <w:spacing w:before="0" w:line="336" w:lineRule="exact"/>
        <w:ind w:left="1100" w:right="240" w:hanging="340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Фундаменты одноэтажных промышленных зданий с железобетонным каркасом.</w:t>
      </w:r>
    </w:p>
    <w:p w:rsidR="00315236" w:rsidRPr="00616F3B" w:rsidRDefault="005739E0">
      <w:pPr>
        <w:pStyle w:val="80"/>
        <w:shd w:val="clear" w:color="auto" w:fill="auto"/>
        <w:spacing w:line="336" w:lineRule="exact"/>
        <w:ind w:left="3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Вариант №6</w:t>
      </w:r>
    </w:p>
    <w:p w:rsidR="00315236" w:rsidRPr="00616F3B" w:rsidRDefault="005739E0">
      <w:pPr>
        <w:pStyle w:val="24"/>
        <w:numPr>
          <w:ilvl w:val="0"/>
          <w:numId w:val="15"/>
        </w:numPr>
        <w:shd w:val="clear" w:color="auto" w:fill="auto"/>
        <w:tabs>
          <w:tab w:val="left" w:pos="1081"/>
        </w:tabs>
        <w:spacing w:before="0" w:line="336" w:lineRule="exact"/>
        <w:ind w:left="1100" w:hanging="440"/>
        <w:jc w:val="lef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Архитектурно-конструктивные элементы стен, их виды, назначение, конструктивные решения (эскиз пилястры, карниза, парапета).</w:t>
      </w:r>
    </w:p>
    <w:p w:rsidR="00315236" w:rsidRPr="00616F3B" w:rsidRDefault="005739E0">
      <w:pPr>
        <w:pStyle w:val="24"/>
        <w:numPr>
          <w:ilvl w:val="0"/>
          <w:numId w:val="15"/>
        </w:numPr>
        <w:shd w:val="clear" w:color="auto" w:fill="auto"/>
        <w:tabs>
          <w:tab w:val="left" w:pos="1081"/>
        </w:tabs>
        <w:spacing w:before="0" w:line="336" w:lineRule="exact"/>
        <w:ind w:left="1100" w:hanging="440"/>
        <w:jc w:val="lef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Основания под фундаменты, их виды, назначения, требования, способы укрепления слабых грунтов.</w:t>
      </w:r>
    </w:p>
    <w:p w:rsidR="00315236" w:rsidRPr="00616F3B" w:rsidRDefault="005739E0">
      <w:pPr>
        <w:pStyle w:val="80"/>
        <w:shd w:val="clear" w:color="auto" w:fill="auto"/>
        <w:spacing w:line="336" w:lineRule="exact"/>
        <w:ind w:left="3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Вариант №7</w:t>
      </w:r>
    </w:p>
    <w:p w:rsidR="00315236" w:rsidRPr="00616F3B" w:rsidRDefault="005739E0">
      <w:pPr>
        <w:pStyle w:val="24"/>
        <w:numPr>
          <w:ilvl w:val="0"/>
          <w:numId w:val="16"/>
        </w:numPr>
        <w:shd w:val="clear" w:color="auto" w:fill="auto"/>
        <w:tabs>
          <w:tab w:val="left" w:pos="1142"/>
        </w:tabs>
        <w:spacing w:before="0" w:line="336" w:lineRule="exact"/>
        <w:ind w:left="1100" w:right="240" w:hanging="340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Перекрытия гражданских зданий - требования, классификация, конструктивные решения (эскиз деревянного перекрытия).</w:t>
      </w:r>
    </w:p>
    <w:p w:rsidR="00315236" w:rsidRPr="00616F3B" w:rsidRDefault="005739E0">
      <w:pPr>
        <w:pStyle w:val="24"/>
        <w:numPr>
          <w:ilvl w:val="0"/>
          <w:numId w:val="16"/>
        </w:numPr>
        <w:shd w:val="clear" w:color="auto" w:fill="auto"/>
        <w:tabs>
          <w:tab w:val="left" w:pos="1147"/>
        </w:tabs>
        <w:spacing w:before="0" w:line="336" w:lineRule="exact"/>
        <w:ind w:left="1100" w:right="240" w:hanging="340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Железобетонные каркасы сельскохозяйственных зданий - их конструктивные решения, область применения.</w:t>
      </w:r>
    </w:p>
    <w:p w:rsidR="00315236" w:rsidRPr="00616F3B" w:rsidRDefault="005739E0">
      <w:pPr>
        <w:pStyle w:val="80"/>
        <w:shd w:val="clear" w:color="auto" w:fill="auto"/>
        <w:spacing w:line="336" w:lineRule="exact"/>
        <w:ind w:left="3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Вариант №8</w:t>
      </w:r>
    </w:p>
    <w:p w:rsidR="00315236" w:rsidRPr="00616F3B" w:rsidRDefault="005739E0">
      <w:pPr>
        <w:pStyle w:val="24"/>
        <w:numPr>
          <w:ilvl w:val="0"/>
          <w:numId w:val="17"/>
        </w:numPr>
        <w:shd w:val="clear" w:color="auto" w:fill="auto"/>
        <w:tabs>
          <w:tab w:val="left" w:pos="1138"/>
        </w:tabs>
        <w:spacing w:before="0" w:line="336" w:lineRule="exact"/>
        <w:ind w:left="1100" w:hanging="340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Основные конструктивные схемы гражданских зданий, несущий остов.</w:t>
      </w:r>
    </w:p>
    <w:p w:rsidR="00315236" w:rsidRPr="00616F3B" w:rsidRDefault="005739E0">
      <w:pPr>
        <w:pStyle w:val="24"/>
        <w:numPr>
          <w:ilvl w:val="0"/>
          <w:numId w:val="17"/>
        </w:numPr>
        <w:shd w:val="clear" w:color="auto" w:fill="auto"/>
        <w:tabs>
          <w:tab w:val="left" w:pos="1147"/>
        </w:tabs>
        <w:spacing w:before="0" w:line="336" w:lineRule="exact"/>
        <w:ind w:left="1100" w:right="240" w:hanging="340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 xml:space="preserve">Фундаментные балки для промышленных зданий - область применения, конструктивные решения (эскиз </w:t>
      </w:r>
      <w:proofErr w:type="spellStart"/>
      <w:r w:rsidRPr="00616F3B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616F3B">
        <w:rPr>
          <w:rFonts w:ascii="Times New Roman" w:hAnsi="Times New Roman" w:cs="Times New Roman"/>
          <w:sz w:val="24"/>
          <w:szCs w:val="24"/>
        </w:rPr>
        <w:t xml:space="preserve"> балки на фундамент).</w:t>
      </w:r>
    </w:p>
    <w:p w:rsidR="00315236" w:rsidRPr="00616F3B" w:rsidRDefault="005739E0">
      <w:pPr>
        <w:pStyle w:val="80"/>
        <w:shd w:val="clear" w:color="auto" w:fill="auto"/>
        <w:spacing w:line="336" w:lineRule="exact"/>
        <w:ind w:left="3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Вариант №9</w:t>
      </w:r>
    </w:p>
    <w:p w:rsidR="00315236" w:rsidRPr="00616F3B" w:rsidRDefault="005739E0">
      <w:pPr>
        <w:pStyle w:val="24"/>
        <w:numPr>
          <w:ilvl w:val="0"/>
          <w:numId w:val="18"/>
        </w:numPr>
        <w:shd w:val="clear" w:color="auto" w:fill="auto"/>
        <w:tabs>
          <w:tab w:val="left" w:pos="1138"/>
        </w:tabs>
        <w:spacing w:before="0" w:line="331" w:lineRule="exact"/>
        <w:ind w:left="1100" w:right="240" w:hanging="340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Конструктивные решения крыш гражданских зданий, требования, классификация.</w:t>
      </w:r>
    </w:p>
    <w:p w:rsidR="00315236" w:rsidRPr="00616F3B" w:rsidRDefault="005739E0">
      <w:pPr>
        <w:pStyle w:val="24"/>
        <w:numPr>
          <w:ilvl w:val="0"/>
          <w:numId w:val="18"/>
        </w:numPr>
        <w:shd w:val="clear" w:color="auto" w:fill="auto"/>
        <w:tabs>
          <w:tab w:val="left" w:pos="1147"/>
        </w:tabs>
        <w:spacing w:before="0" w:line="331" w:lineRule="exact"/>
        <w:ind w:left="1100" w:right="240" w:hanging="340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Бревенчатые здания - конструктивные решения, область применения, достоинства и недостатки (эскиз угла бревенчатой стены, соединение бревен в «чашу» и в «лапу»).</w:t>
      </w:r>
    </w:p>
    <w:p w:rsidR="00315236" w:rsidRPr="00616F3B" w:rsidRDefault="005739E0">
      <w:pPr>
        <w:pStyle w:val="80"/>
        <w:shd w:val="clear" w:color="auto" w:fill="auto"/>
        <w:ind w:left="3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Вариант №10</w:t>
      </w:r>
    </w:p>
    <w:p w:rsidR="00315236" w:rsidRPr="00616F3B" w:rsidRDefault="005739E0">
      <w:pPr>
        <w:pStyle w:val="24"/>
        <w:numPr>
          <w:ilvl w:val="0"/>
          <w:numId w:val="19"/>
        </w:numPr>
        <w:shd w:val="clear" w:color="auto" w:fill="auto"/>
        <w:tabs>
          <w:tab w:val="left" w:pos="1142"/>
        </w:tabs>
        <w:spacing w:before="0" w:line="329" w:lineRule="exact"/>
        <w:ind w:left="1100" w:right="240" w:hanging="340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Полы гражданских зданий - конструктивные решения, требования, виды (эскиз деревянного пола по перекрытию и по грунту).</w:t>
      </w:r>
    </w:p>
    <w:p w:rsidR="00315236" w:rsidRPr="00616F3B" w:rsidRDefault="005739E0" w:rsidP="00163B8B">
      <w:pPr>
        <w:pStyle w:val="24"/>
        <w:numPr>
          <w:ilvl w:val="0"/>
          <w:numId w:val="19"/>
        </w:numPr>
        <w:shd w:val="clear" w:color="auto" w:fill="auto"/>
        <w:tabs>
          <w:tab w:val="left" w:pos="1147"/>
        </w:tabs>
        <w:spacing w:before="0" w:line="329" w:lineRule="exact"/>
        <w:ind w:left="1100" w:right="238" w:hanging="340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Здания из крупных блоков - конструкции стен, стыки между блоками, типы блоков, материалы.</w:t>
      </w:r>
    </w:p>
    <w:p w:rsidR="00315236" w:rsidRPr="00616F3B" w:rsidRDefault="005739E0" w:rsidP="00163B8B">
      <w:pPr>
        <w:pStyle w:val="8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Методика выполнения графического задания контрольной работы</w:t>
      </w:r>
    </w:p>
    <w:p w:rsidR="00315236" w:rsidRPr="00616F3B" w:rsidRDefault="005739E0">
      <w:pPr>
        <w:pStyle w:val="24"/>
        <w:shd w:val="clear" w:color="auto" w:fill="auto"/>
        <w:spacing w:before="0" w:line="314" w:lineRule="exact"/>
        <w:ind w:left="380" w:firstLine="860"/>
        <w:jc w:val="lef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Методика разработана с целью оказания помощи студентам по выполнению чертежей и их оформлению.</w:t>
      </w:r>
    </w:p>
    <w:p w:rsidR="00315236" w:rsidRPr="00616F3B" w:rsidRDefault="005739E0">
      <w:pPr>
        <w:pStyle w:val="24"/>
        <w:shd w:val="clear" w:color="auto" w:fill="auto"/>
        <w:spacing w:before="0" w:after="341" w:line="331" w:lineRule="exact"/>
        <w:ind w:left="380" w:firstLine="840"/>
        <w:jc w:val="lef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В таблице данных для выполнения вопроса №3 прочитать конструктивный тип здания, который дается в соответствии с конструктивной схемой задания.</w:t>
      </w:r>
    </w:p>
    <w:p w:rsidR="00315236" w:rsidRPr="00616F3B" w:rsidRDefault="005739E0">
      <w:pPr>
        <w:pStyle w:val="90"/>
        <w:shd w:val="clear" w:color="auto" w:fill="auto"/>
        <w:spacing w:before="0" w:after="174" w:line="280" w:lineRule="exact"/>
        <w:ind w:left="380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Что такое конструктивная схема?</w:t>
      </w:r>
    </w:p>
    <w:p w:rsidR="00315236" w:rsidRPr="00616F3B" w:rsidRDefault="005739E0">
      <w:pPr>
        <w:pStyle w:val="24"/>
        <w:shd w:val="clear" w:color="auto" w:fill="auto"/>
        <w:spacing w:before="0" w:line="334" w:lineRule="exact"/>
        <w:ind w:left="380" w:right="240" w:firstLine="0"/>
        <w:rPr>
          <w:rFonts w:ascii="Times New Roman" w:hAnsi="Times New Roman" w:cs="Times New Roman"/>
          <w:sz w:val="24"/>
          <w:szCs w:val="24"/>
        </w:rPr>
      </w:pPr>
      <w:r w:rsidRPr="00616F3B">
        <w:rPr>
          <w:rStyle w:val="26"/>
          <w:rFonts w:ascii="Times New Roman" w:hAnsi="Times New Roman" w:cs="Times New Roman"/>
          <w:sz w:val="24"/>
          <w:szCs w:val="24"/>
        </w:rPr>
        <w:lastRenderedPageBreak/>
        <w:t xml:space="preserve">Конструктивная схема </w:t>
      </w:r>
      <w:r w:rsidRPr="00616F3B">
        <w:rPr>
          <w:rFonts w:ascii="Times New Roman" w:hAnsi="Times New Roman" w:cs="Times New Roman"/>
          <w:sz w:val="24"/>
          <w:szCs w:val="24"/>
        </w:rPr>
        <w:t>определяется совокупностью конструкций, обеспечивающих зданию пространственную жесткость и устойчивость.</w:t>
      </w:r>
    </w:p>
    <w:p w:rsidR="00315236" w:rsidRPr="00616F3B" w:rsidRDefault="005739E0">
      <w:pPr>
        <w:pStyle w:val="24"/>
        <w:shd w:val="clear" w:color="auto" w:fill="auto"/>
        <w:spacing w:before="0" w:line="334" w:lineRule="exact"/>
        <w:ind w:left="380" w:firstLine="0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Основными конструктивными схемами следует считать:</w:t>
      </w:r>
    </w:p>
    <w:p w:rsidR="00315236" w:rsidRPr="00616F3B" w:rsidRDefault="005739E0" w:rsidP="005739E0">
      <w:pPr>
        <w:pStyle w:val="24"/>
        <w:numPr>
          <w:ilvl w:val="0"/>
          <w:numId w:val="29"/>
        </w:numPr>
        <w:shd w:val="clear" w:color="auto" w:fill="auto"/>
        <w:tabs>
          <w:tab w:val="left" w:pos="1776"/>
        </w:tabs>
        <w:spacing w:before="0" w:line="334" w:lineRule="exact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здания с несущими стенами (бескаркасные)</w:t>
      </w:r>
    </w:p>
    <w:p w:rsidR="00315236" w:rsidRPr="00616F3B" w:rsidRDefault="005739E0" w:rsidP="005739E0">
      <w:pPr>
        <w:pStyle w:val="24"/>
        <w:numPr>
          <w:ilvl w:val="0"/>
          <w:numId w:val="29"/>
        </w:numPr>
        <w:shd w:val="clear" w:color="auto" w:fill="auto"/>
        <w:tabs>
          <w:tab w:val="left" w:pos="1776"/>
        </w:tabs>
        <w:spacing w:before="0" w:line="334" w:lineRule="exact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здания с неполным каркасом</w:t>
      </w:r>
    </w:p>
    <w:p w:rsidR="00315236" w:rsidRPr="00616F3B" w:rsidRDefault="005739E0" w:rsidP="005739E0">
      <w:pPr>
        <w:pStyle w:val="24"/>
        <w:numPr>
          <w:ilvl w:val="0"/>
          <w:numId w:val="29"/>
        </w:numPr>
        <w:shd w:val="clear" w:color="auto" w:fill="auto"/>
        <w:tabs>
          <w:tab w:val="left" w:pos="1776"/>
        </w:tabs>
        <w:spacing w:before="0" w:line="334" w:lineRule="exact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здания с полным каркасом (каркасные)</w:t>
      </w:r>
    </w:p>
    <w:p w:rsidR="00315236" w:rsidRPr="00616F3B" w:rsidRDefault="005739E0">
      <w:pPr>
        <w:pStyle w:val="24"/>
        <w:shd w:val="clear" w:color="auto" w:fill="auto"/>
        <w:spacing w:before="0" w:line="334" w:lineRule="exact"/>
        <w:ind w:left="380" w:right="240" w:firstLine="0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так как по заданию даны здания бескаркасные, то они могут иметь следующие схемы:</w:t>
      </w:r>
    </w:p>
    <w:p w:rsidR="00315236" w:rsidRPr="00616F3B" w:rsidRDefault="005739E0">
      <w:pPr>
        <w:pStyle w:val="24"/>
        <w:numPr>
          <w:ilvl w:val="0"/>
          <w:numId w:val="20"/>
        </w:numPr>
        <w:shd w:val="clear" w:color="auto" w:fill="auto"/>
        <w:tabs>
          <w:tab w:val="left" w:pos="657"/>
        </w:tabs>
        <w:spacing w:before="0" w:line="334" w:lineRule="exact"/>
        <w:ind w:left="380" w:firstLine="0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здания с несущими продольными стенами;</w:t>
      </w:r>
    </w:p>
    <w:p w:rsidR="00315236" w:rsidRPr="00616F3B" w:rsidRDefault="005739E0">
      <w:pPr>
        <w:pStyle w:val="24"/>
        <w:numPr>
          <w:ilvl w:val="0"/>
          <w:numId w:val="20"/>
        </w:numPr>
        <w:shd w:val="clear" w:color="auto" w:fill="auto"/>
        <w:tabs>
          <w:tab w:val="left" w:pos="657"/>
        </w:tabs>
        <w:spacing w:before="0" w:line="334" w:lineRule="exact"/>
        <w:ind w:left="380" w:firstLine="0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здания с несущими поперечными стенами;</w:t>
      </w:r>
    </w:p>
    <w:p w:rsidR="00315236" w:rsidRPr="00616F3B" w:rsidRDefault="005739E0">
      <w:pPr>
        <w:pStyle w:val="24"/>
        <w:numPr>
          <w:ilvl w:val="0"/>
          <w:numId w:val="20"/>
        </w:numPr>
        <w:shd w:val="clear" w:color="auto" w:fill="auto"/>
        <w:tabs>
          <w:tab w:val="left" w:pos="657"/>
        </w:tabs>
        <w:spacing w:before="0" w:after="298" w:line="334" w:lineRule="exact"/>
        <w:ind w:left="380" w:firstLine="0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здания с несущими продольными и поперечными стенами.</w:t>
      </w:r>
    </w:p>
    <w:p w:rsidR="00315236" w:rsidRPr="00616F3B" w:rsidRDefault="005739E0">
      <w:pPr>
        <w:pStyle w:val="90"/>
        <w:shd w:val="clear" w:color="auto" w:fill="auto"/>
        <w:spacing w:before="0" w:after="0" w:line="336" w:lineRule="exact"/>
        <w:ind w:left="380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Какие стены считаются несущими?</w:t>
      </w:r>
    </w:p>
    <w:p w:rsidR="00315236" w:rsidRPr="00616F3B" w:rsidRDefault="005739E0">
      <w:pPr>
        <w:pStyle w:val="24"/>
        <w:shd w:val="clear" w:color="auto" w:fill="auto"/>
        <w:spacing w:before="0" w:after="300" w:line="336" w:lineRule="exact"/>
        <w:ind w:left="380" w:right="240" w:firstLine="0"/>
        <w:rPr>
          <w:rFonts w:ascii="Times New Roman" w:hAnsi="Times New Roman" w:cs="Times New Roman"/>
          <w:sz w:val="24"/>
          <w:szCs w:val="24"/>
        </w:rPr>
      </w:pPr>
      <w:r w:rsidRPr="00616F3B">
        <w:rPr>
          <w:rStyle w:val="26"/>
          <w:rFonts w:ascii="Times New Roman" w:hAnsi="Times New Roman" w:cs="Times New Roman"/>
          <w:sz w:val="24"/>
          <w:szCs w:val="24"/>
        </w:rPr>
        <w:t xml:space="preserve">К несущим стенам </w:t>
      </w:r>
      <w:r w:rsidRPr="00616F3B">
        <w:rPr>
          <w:rFonts w:ascii="Times New Roman" w:hAnsi="Times New Roman" w:cs="Times New Roman"/>
          <w:sz w:val="24"/>
          <w:szCs w:val="24"/>
        </w:rPr>
        <w:t>относятся такие, которые несут нагрузку от перекрытий, крыши, свою массу и передают ее на фундамент.</w:t>
      </w:r>
    </w:p>
    <w:p w:rsidR="00315236" w:rsidRPr="00616F3B" w:rsidRDefault="005739E0">
      <w:pPr>
        <w:pStyle w:val="90"/>
        <w:shd w:val="clear" w:color="auto" w:fill="auto"/>
        <w:spacing w:before="0" w:after="0" w:line="336" w:lineRule="exact"/>
        <w:ind w:left="380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Какие стены считаются самонесущими?</w:t>
      </w:r>
    </w:p>
    <w:p w:rsidR="00315236" w:rsidRPr="00616F3B" w:rsidRDefault="005739E0">
      <w:pPr>
        <w:pStyle w:val="24"/>
        <w:shd w:val="clear" w:color="auto" w:fill="auto"/>
        <w:spacing w:before="0" w:line="336" w:lineRule="exact"/>
        <w:ind w:left="380" w:firstLine="0"/>
        <w:rPr>
          <w:rFonts w:ascii="Times New Roman" w:hAnsi="Times New Roman" w:cs="Times New Roman"/>
          <w:sz w:val="24"/>
          <w:szCs w:val="24"/>
        </w:rPr>
      </w:pPr>
      <w:r w:rsidRPr="00616F3B">
        <w:rPr>
          <w:rStyle w:val="26"/>
          <w:rFonts w:ascii="Times New Roman" w:hAnsi="Times New Roman" w:cs="Times New Roman"/>
          <w:sz w:val="24"/>
          <w:szCs w:val="24"/>
        </w:rPr>
        <w:t xml:space="preserve">Самонесущие стены </w:t>
      </w:r>
      <w:r w:rsidRPr="00616F3B">
        <w:rPr>
          <w:rFonts w:ascii="Times New Roman" w:hAnsi="Times New Roman" w:cs="Times New Roman"/>
          <w:sz w:val="24"/>
          <w:szCs w:val="24"/>
        </w:rPr>
        <w:t>несут свою массу и передают ее на фундамент.</w:t>
      </w:r>
    </w:p>
    <w:p w:rsidR="00315236" w:rsidRPr="00616F3B" w:rsidRDefault="005739E0">
      <w:pPr>
        <w:pStyle w:val="24"/>
        <w:shd w:val="clear" w:color="auto" w:fill="auto"/>
        <w:spacing w:before="0" w:line="336" w:lineRule="exact"/>
        <w:ind w:left="380" w:right="240" w:firstLine="320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 xml:space="preserve">После определения конструктивной схемы здания можно приступить к разработке чертежа; первоначально на чертежном месте формата А-3; или А-2; вычерчивается рамка и угловой штамп, затем необходимо вычертить </w:t>
      </w:r>
      <w:proofErr w:type="gramStart"/>
      <w:r w:rsidRPr="00616F3B">
        <w:rPr>
          <w:rFonts w:ascii="Times New Roman" w:hAnsi="Times New Roman" w:cs="Times New Roman"/>
          <w:sz w:val="24"/>
          <w:szCs w:val="24"/>
        </w:rPr>
        <w:t>штрих-пунктирной</w:t>
      </w:r>
      <w:proofErr w:type="gramEnd"/>
      <w:r w:rsidRPr="00616F3B">
        <w:rPr>
          <w:rFonts w:ascii="Times New Roman" w:hAnsi="Times New Roman" w:cs="Times New Roman"/>
          <w:sz w:val="24"/>
          <w:szCs w:val="24"/>
        </w:rPr>
        <w:t xml:space="preserve"> линией разбивочную ось.</w:t>
      </w:r>
    </w:p>
    <w:p w:rsidR="00315236" w:rsidRPr="00616F3B" w:rsidRDefault="005739E0">
      <w:pPr>
        <w:pStyle w:val="24"/>
        <w:shd w:val="clear" w:color="auto" w:fill="auto"/>
        <w:spacing w:before="0" w:line="336" w:lineRule="exact"/>
        <w:ind w:left="380" w:right="240" w:firstLine="0"/>
        <w:rPr>
          <w:rFonts w:ascii="Times New Roman" w:hAnsi="Times New Roman" w:cs="Times New Roman"/>
          <w:sz w:val="24"/>
          <w:szCs w:val="24"/>
        </w:rPr>
      </w:pPr>
      <w:r w:rsidRPr="00616F3B">
        <w:rPr>
          <w:rStyle w:val="26"/>
          <w:rFonts w:ascii="Times New Roman" w:hAnsi="Times New Roman" w:cs="Times New Roman"/>
          <w:sz w:val="24"/>
          <w:szCs w:val="24"/>
        </w:rPr>
        <w:t xml:space="preserve">Разбивочная ось </w:t>
      </w:r>
      <w:r w:rsidRPr="00616F3B">
        <w:rPr>
          <w:rFonts w:ascii="Times New Roman" w:hAnsi="Times New Roman" w:cs="Times New Roman"/>
          <w:sz w:val="24"/>
          <w:szCs w:val="24"/>
        </w:rPr>
        <w:t>представляет собой условную линию на чертеже, относительно которой необходимо расположить стену с учетом привязки.</w:t>
      </w:r>
    </w:p>
    <w:p w:rsidR="00315236" w:rsidRPr="00616F3B" w:rsidRDefault="005739E0">
      <w:pPr>
        <w:pStyle w:val="24"/>
        <w:shd w:val="clear" w:color="auto" w:fill="auto"/>
        <w:spacing w:before="0" w:after="345" w:line="336" w:lineRule="exact"/>
        <w:ind w:left="380" w:right="240" w:firstLine="0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Величина привязки принимается с учетом несущей способности стены, которая уже определена на основании конструктивного типа.</w:t>
      </w:r>
    </w:p>
    <w:p w:rsidR="00315236" w:rsidRPr="00616F3B" w:rsidRDefault="005739E0">
      <w:pPr>
        <w:pStyle w:val="24"/>
        <w:shd w:val="clear" w:color="auto" w:fill="auto"/>
        <w:spacing w:before="0" w:line="280" w:lineRule="exact"/>
        <w:ind w:left="380" w:firstLine="0"/>
        <w:rPr>
          <w:rFonts w:ascii="Times New Roman" w:hAnsi="Times New Roman" w:cs="Times New Roman"/>
          <w:sz w:val="24"/>
          <w:szCs w:val="24"/>
        </w:rPr>
        <w:sectPr w:rsidR="00315236" w:rsidRPr="00616F3B" w:rsidSect="00D6027F">
          <w:footerReference w:type="default" r:id="rId15"/>
          <w:pgSz w:w="11900" w:h="16840"/>
          <w:pgMar w:top="1134" w:right="851" w:bottom="1134" w:left="1418" w:header="0" w:footer="3" w:gutter="0"/>
          <w:pgNumType w:start="18"/>
          <w:cols w:space="720"/>
          <w:noEndnote/>
          <w:docGrid w:linePitch="360"/>
        </w:sectPr>
      </w:pPr>
      <w:r w:rsidRPr="00616F3B">
        <w:rPr>
          <w:rFonts w:ascii="Times New Roman" w:hAnsi="Times New Roman" w:cs="Times New Roman"/>
          <w:sz w:val="24"/>
          <w:szCs w:val="24"/>
        </w:rPr>
        <w:t>Для наружной несущей стены принимается следующая величина привязки</w:t>
      </w:r>
      <w:bookmarkStart w:id="6" w:name="_GoBack"/>
      <w:bookmarkEnd w:id="6"/>
      <w:r w:rsidRPr="00616F3B">
        <w:rPr>
          <w:rFonts w:ascii="Times New Roman" w:hAnsi="Times New Roman" w:cs="Times New Roman"/>
          <w:sz w:val="24"/>
          <w:szCs w:val="24"/>
        </w:rPr>
        <w:t>.</w:t>
      </w:r>
    </w:p>
    <w:p w:rsidR="00163B8B" w:rsidRPr="00616F3B" w:rsidRDefault="00ED1C92" w:rsidP="00163B8B">
      <w:pPr>
        <w:pStyle w:val="24"/>
        <w:shd w:val="clear" w:color="auto" w:fill="auto"/>
        <w:spacing w:before="0" w:line="33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s1062" type="#_x0000_t75" style="position:absolute;left:0;text-align:left;margin-left:7.85pt;margin-top:1.9pt;width:232.2pt;height:201.75pt;z-index:-251647488;mso-wrap-distance-left:5pt;mso-wrap-distance-right:51.25pt;mso-wrap-distance-bottom:30.25pt;mso-position-horizontal-relative:margin" wrapcoords="0 0 21600 0 21600 21600 0 21600 0 0">
            <v:imagedata r:id="rId16" o:title="image23"/>
            <w10:wrap type="tight" side="right" anchorx="margin"/>
          </v:shape>
        </w:pict>
      </w:r>
      <w:r w:rsidR="005739E0" w:rsidRPr="00616F3B">
        <w:rPr>
          <w:rFonts w:ascii="Times New Roman" w:hAnsi="Times New Roman" w:cs="Times New Roman"/>
          <w:sz w:val="24"/>
          <w:szCs w:val="24"/>
        </w:rPr>
        <w:t xml:space="preserve">Толщина стены принимается </w:t>
      </w:r>
    </w:p>
    <w:p w:rsidR="00315236" w:rsidRPr="00616F3B" w:rsidRDefault="005739E0" w:rsidP="00163B8B">
      <w:pPr>
        <w:pStyle w:val="24"/>
        <w:shd w:val="clear" w:color="auto" w:fill="auto"/>
        <w:spacing w:before="0" w:line="33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по таблице исходных данных</w:t>
      </w:r>
    </w:p>
    <w:p w:rsidR="00315236" w:rsidRPr="00616F3B" w:rsidRDefault="005739E0" w:rsidP="00163B8B">
      <w:pPr>
        <w:pStyle w:val="24"/>
        <w:shd w:val="clear" w:color="auto" w:fill="auto"/>
        <w:spacing w:before="0" w:line="586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+ внутренняя поверхность</w:t>
      </w:r>
    </w:p>
    <w:p w:rsidR="00315236" w:rsidRPr="00616F3B" w:rsidRDefault="005739E0" w:rsidP="00163B8B">
      <w:pPr>
        <w:pStyle w:val="24"/>
        <w:shd w:val="clear" w:color="auto" w:fill="auto"/>
        <w:spacing w:before="0" w:line="586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наружной стены</w:t>
      </w:r>
    </w:p>
    <w:p w:rsidR="00315236" w:rsidRPr="00616F3B" w:rsidRDefault="005739E0" w:rsidP="00163B8B">
      <w:pPr>
        <w:pStyle w:val="24"/>
        <w:shd w:val="clear" w:color="auto" w:fill="auto"/>
        <w:spacing w:before="0" w:line="586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- наружная поверхность</w:t>
      </w:r>
    </w:p>
    <w:p w:rsidR="00315236" w:rsidRPr="00616F3B" w:rsidRDefault="005739E0" w:rsidP="00163B8B">
      <w:pPr>
        <w:pStyle w:val="24"/>
        <w:shd w:val="clear" w:color="auto" w:fill="auto"/>
        <w:spacing w:before="0" w:line="586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наружной стены</w:t>
      </w:r>
    </w:p>
    <w:p w:rsidR="00315236" w:rsidRPr="00616F3B" w:rsidRDefault="005739E0" w:rsidP="00163B8B">
      <w:pPr>
        <w:pStyle w:val="24"/>
        <w:shd w:val="clear" w:color="auto" w:fill="auto"/>
        <w:spacing w:before="0" w:line="586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200 мм - постоянная величина</w:t>
      </w:r>
    </w:p>
    <w:p w:rsidR="00315236" w:rsidRPr="00616F3B" w:rsidRDefault="005739E0" w:rsidP="00163B8B">
      <w:pPr>
        <w:pStyle w:val="24"/>
        <w:shd w:val="clear" w:color="auto" w:fill="auto"/>
        <w:spacing w:before="0" w:line="586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для всех наружных несущих стен.</w:t>
      </w:r>
    </w:p>
    <w:p w:rsidR="0050424A" w:rsidRPr="00616F3B" w:rsidRDefault="0050424A" w:rsidP="00163B8B">
      <w:pPr>
        <w:pStyle w:val="24"/>
        <w:shd w:val="clear" w:color="auto" w:fill="auto"/>
        <w:spacing w:before="0" w:line="586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15236" w:rsidRPr="00616F3B" w:rsidRDefault="005739E0" w:rsidP="00616F3B">
      <w:pPr>
        <w:pStyle w:val="2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 xml:space="preserve">Для наружной самонесущей стены принимается «О» привязка, т.е. разбивочная </w:t>
      </w:r>
      <w:proofErr w:type="gramStart"/>
      <w:r w:rsidRPr="00616F3B">
        <w:rPr>
          <w:rFonts w:ascii="Times New Roman" w:hAnsi="Times New Roman" w:cs="Times New Roman"/>
          <w:sz w:val="24"/>
          <w:szCs w:val="24"/>
        </w:rPr>
        <w:t>ось</w:t>
      </w:r>
      <w:proofErr w:type="gramEnd"/>
      <w:r w:rsidRPr="00616F3B">
        <w:rPr>
          <w:rFonts w:ascii="Times New Roman" w:hAnsi="Times New Roman" w:cs="Times New Roman"/>
          <w:sz w:val="24"/>
          <w:szCs w:val="24"/>
        </w:rPr>
        <w:t xml:space="preserve"> совмещается с внутренней поверхностью стены.</w:t>
      </w:r>
    </w:p>
    <w:p w:rsidR="0050424A" w:rsidRPr="00616F3B" w:rsidRDefault="0050424A" w:rsidP="00616F3B">
      <w:pPr>
        <w:pStyle w:val="2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15236" w:rsidRPr="00616F3B" w:rsidRDefault="00ED1C92" w:rsidP="00616F3B">
      <w:pPr>
        <w:pStyle w:val="24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63" type="#_x0000_t75" style="position:absolute;margin-left:34.6pt;margin-top:8.5pt;width:175.65pt;height:174.75pt;z-index:-251646464;mso-wrap-distance-left:5pt;mso-wrap-distance-right:45.6pt;mso-wrap-distance-bottom:2.4pt;mso-position-horizontal-relative:margin" wrapcoords="0 0 21600 0 21600 21600 0 21600 0 0">
            <v:imagedata r:id="rId17" o:title="image24"/>
            <w10:wrap type="square" side="right" anchorx="margin"/>
          </v:shape>
        </w:pict>
      </w:r>
      <w:r w:rsidR="005739E0" w:rsidRPr="00616F3B">
        <w:rPr>
          <w:rFonts w:ascii="Times New Roman" w:hAnsi="Times New Roman" w:cs="Times New Roman"/>
          <w:sz w:val="24"/>
          <w:szCs w:val="24"/>
        </w:rPr>
        <w:t>Разбивочные оси здания могут быть продольными и поперечными. Продольные оси проходят вдоль здания и относительно их располагают продольные стены Поперечные оси проходят поперек здания, относительно их располагают поперечные стены здания.</w:t>
      </w:r>
    </w:p>
    <w:p w:rsidR="00315236" w:rsidRPr="00616F3B" w:rsidRDefault="00315236" w:rsidP="00616F3B">
      <w:pPr>
        <w:rPr>
          <w:rFonts w:ascii="Times New Roman" w:hAnsi="Times New Roman" w:cs="Times New Roman"/>
        </w:rPr>
      </w:pPr>
    </w:p>
    <w:p w:rsidR="0050424A" w:rsidRPr="00616F3B" w:rsidRDefault="0050424A" w:rsidP="00616F3B">
      <w:pPr>
        <w:rPr>
          <w:rFonts w:ascii="Times New Roman" w:hAnsi="Times New Roman" w:cs="Times New Roman"/>
        </w:rPr>
      </w:pPr>
    </w:p>
    <w:p w:rsidR="0050424A" w:rsidRPr="00616F3B" w:rsidRDefault="0050424A" w:rsidP="00616F3B">
      <w:pPr>
        <w:rPr>
          <w:rFonts w:ascii="Times New Roman" w:hAnsi="Times New Roman" w:cs="Times New Roman"/>
        </w:rPr>
      </w:pPr>
    </w:p>
    <w:p w:rsidR="00315236" w:rsidRPr="00616F3B" w:rsidRDefault="005739E0" w:rsidP="00616F3B">
      <w:pPr>
        <w:pStyle w:val="2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Продольные оси обозначают прописными буквами снизу вверх - А</w:t>
      </w:r>
      <w:proofErr w:type="gramStart"/>
      <w:r w:rsidRPr="00616F3B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616F3B">
        <w:rPr>
          <w:rFonts w:ascii="Times New Roman" w:hAnsi="Times New Roman" w:cs="Times New Roman"/>
          <w:sz w:val="24"/>
          <w:szCs w:val="24"/>
        </w:rPr>
        <w:t>,В и т.д. Поперечные оси нумеруют слева направо цифрами -1,2,3 и т.д.</w:t>
      </w:r>
    </w:p>
    <w:p w:rsidR="00315236" w:rsidRPr="00616F3B" w:rsidRDefault="005739E0" w:rsidP="00616F3B">
      <w:pPr>
        <w:pStyle w:val="2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С учетом вышеизложенного студентам не составит большого труда вычертить продольную наружную стену здания. Контур стены вычерчивается в тонких линиях твердым карандашом.</w:t>
      </w:r>
    </w:p>
    <w:p w:rsidR="00315236" w:rsidRPr="00616F3B" w:rsidRDefault="005739E0" w:rsidP="00616F3B">
      <w:pPr>
        <w:pStyle w:val="24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Переходим к следующему этапу:</w:t>
      </w:r>
    </w:p>
    <w:p w:rsidR="00315236" w:rsidRPr="00616F3B" w:rsidRDefault="005739E0" w:rsidP="00616F3B">
      <w:pPr>
        <w:pStyle w:val="24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На чертеже нужно отметить уровень земли и уровень пола 1 этажа здания. Уровень пола 1 этажа можно принять произвольно и относительно его принимать все высотные отметки, а именно, уровень земли, уровни полов вышележащих этажей, уровень подошвы фундамента.</w:t>
      </w:r>
      <w:r w:rsidRPr="00616F3B">
        <w:rPr>
          <w:rFonts w:ascii="Times New Roman" w:hAnsi="Times New Roman" w:cs="Times New Roman"/>
          <w:sz w:val="24"/>
          <w:szCs w:val="24"/>
        </w:rPr>
        <w:br w:type="page"/>
      </w:r>
    </w:p>
    <w:p w:rsidR="00315236" w:rsidRPr="00616F3B" w:rsidRDefault="005739E0" w:rsidP="0050424A">
      <w:pPr>
        <w:pStyle w:val="24"/>
        <w:shd w:val="clear" w:color="auto" w:fill="auto"/>
        <w:spacing w:before="0" w:line="338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lastRenderedPageBreak/>
        <w:t>Уровень пола 1 этажа имеет нулевую отметку. Все отметки выше нулевой имеют плюсовое значение, а отметки ниже нулевой — минусовое значение.</w:t>
      </w:r>
    </w:p>
    <w:p w:rsidR="00315236" w:rsidRPr="00616F3B" w:rsidRDefault="005739E0" w:rsidP="0050424A">
      <w:pPr>
        <w:pStyle w:val="24"/>
        <w:shd w:val="clear" w:color="auto" w:fill="auto"/>
        <w:spacing w:before="0" w:line="338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 xml:space="preserve">В таблице исходных данных к третьему вопросу даны значения высоты этажа - Н </w:t>
      </w:r>
      <w:proofErr w:type="spellStart"/>
      <w:r w:rsidRPr="00616F3B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616F3B">
        <w:rPr>
          <w:rFonts w:ascii="Times New Roman" w:hAnsi="Times New Roman" w:cs="Times New Roman"/>
          <w:sz w:val="24"/>
          <w:szCs w:val="24"/>
        </w:rPr>
        <w:t>.</w:t>
      </w:r>
    </w:p>
    <w:p w:rsidR="00315236" w:rsidRPr="00616F3B" w:rsidRDefault="005739E0" w:rsidP="0050424A">
      <w:pPr>
        <w:pStyle w:val="24"/>
        <w:shd w:val="clear" w:color="auto" w:fill="auto"/>
        <w:spacing w:before="0" w:line="35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 xml:space="preserve">За высоту этажа принимается расстояние от уровня пола </w:t>
      </w:r>
      <w:proofErr w:type="spellStart"/>
      <w:r w:rsidRPr="00616F3B">
        <w:rPr>
          <w:rFonts w:ascii="Times New Roman" w:hAnsi="Times New Roman" w:cs="Times New Roman"/>
          <w:sz w:val="24"/>
          <w:szCs w:val="24"/>
        </w:rPr>
        <w:t>нижедежашего</w:t>
      </w:r>
      <w:proofErr w:type="spellEnd"/>
      <w:r w:rsidRPr="00616F3B">
        <w:rPr>
          <w:rFonts w:ascii="Times New Roman" w:hAnsi="Times New Roman" w:cs="Times New Roman"/>
          <w:sz w:val="24"/>
          <w:szCs w:val="24"/>
        </w:rPr>
        <w:t xml:space="preserve"> этажа до уровня пола вышележащего этажа.</w:t>
      </w:r>
    </w:p>
    <w:p w:rsidR="00315236" w:rsidRPr="00616F3B" w:rsidRDefault="005739E0" w:rsidP="0050424A">
      <w:pPr>
        <w:pStyle w:val="24"/>
        <w:shd w:val="clear" w:color="auto" w:fill="auto"/>
        <w:spacing w:before="0" w:line="355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Высота подвала представляет собой расстояние от уровня пола подвала до уровня пола 1 этажа.</w:t>
      </w:r>
    </w:p>
    <w:p w:rsidR="00315236" w:rsidRPr="00616F3B" w:rsidRDefault="005739E0" w:rsidP="0050424A">
      <w:pPr>
        <w:pStyle w:val="24"/>
        <w:shd w:val="clear" w:color="auto" w:fill="auto"/>
        <w:spacing w:before="0" w:after="351" w:line="343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Уровень спланированной поверхности земли располагается ниже уровня пола 1 этажа на 450 мм. Или 600 мм</w:t>
      </w:r>
      <w:proofErr w:type="gramStart"/>
      <w:r w:rsidRPr="00616F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6F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6F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16F3B">
        <w:rPr>
          <w:rFonts w:ascii="Times New Roman" w:hAnsi="Times New Roman" w:cs="Times New Roman"/>
          <w:sz w:val="24"/>
          <w:szCs w:val="24"/>
        </w:rPr>
        <w:t xml:space="preserve"> зависимости от варианта.</w:t>
      </w:r>
    </w:p>
    <w:p w:rsidR="00315236" w:rsidRPr="00616F3B" w:rsidRDefault="005739E0" w:rsidP="0050424A">
      <w:pPr>
        <w:pStyle w:val="24"/>
        <w:shd w:val="clear" w:color="auto" w:fill="auto"/>
        <w:spacing w:before="0" w:line="28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F3B">
        <w:rPr>
          <w:rFonts w:ascii="Times New Roman" w:hAnsi="Times New Roman" w:cs="Times New Roman"/>
          <w:b/>
          <w:sz w:val="24"/>
          <w:szCs w:val="24"/>
        </w:rPr>
        <w:t>Фундаменты.</w:t>
      </w:r>
    </w:p>
    <w:p w:rsidR="0050424A" w:rsidRPr="00616F3B" w:rsidRDefault="0050424A" w:rsidP="0050424A">
      <w:pPr>
        <w:pStyle w:val="24"/>
        <w:shd w:val="clear" w:color="auto" w:fill="auto"/>
        <w:spacing w:before="0" w:line="28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236" w:rsidRPr="00616F3B" w:rsidRDefault="005739E0" w:rsidP="0050424A">
      <w:pPr>
        <w:pStyle w:val="24"/>
        <w:shd w:val="clear" w:color="auto" w:fill="auto"/>
        <w:tabs>
          <w:tab w:val="left" w:pos="1433"/>
        </w:tabs>
        <w:spacing w:before="0" w:line="336" w:lineRule="exact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b/>
          <w:sz w:val="24"/>
          <w:szCs w:val="24"/>
        </w:rPr>
        <w:t>Фундамент</w:t>
      </w:r>
      <w:r w:rsidRPr="00616F3B">
        <w:rPr>
          <w:rFonts w:ascii="Times New Roman" w:hAnsi="Times New Roman" w:cs="Times New Roman"/>
          <w:sz w:val="24"/>
          <w:szCs w:val="24"/>
        </w:rPr>
        <w:t xml:space="preserve"> - нижняя подземная несущая конструкция, которая воспринимает всю нагрузку от здания и передает ее на основание.</w:t>
      </w:r>
    </w:p>
    <w:p w:rsidR="00315236" w:rsidRPr="00616F3B" w:rsidRDefault="005739E0" w:rsidP="0050424A">
      <w:pPr>
        <w:pStyle w:val="24"/>
        <w:shd w:val="clear" w:color="auto" w:fill="auto"/>
        <w:tabs>
          <w:tab w:val="left" w:pos="2853"/>
        </w:tabs>
        <w:spacing w:before="0" w:line="336" w:lineRule="exact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По конструктивному решению фундаменты под стены могут быть</w:t>
      </w:r>
    </w:p>
    <w:p w:rsidR="00315236" w:rsidRPr="00616F3B" w:rsidRDefault="005739E0" w:rsidP="0050424A">
      <w:pPr>
        <w:pStyle w:val="24"/>
        <w:shd w:val="clear" w:color="auto" w:fill="auto"/>
        <w:spacing w:before="0" w:line="336" w:lineRule="exact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столбчатыми, ленточными и свайными.</w:t>
      </w:r>
    </w:p>
    <w:p w:rsidR="00315236" w:rsidRPr="00616F3B" w:rsidRDefault="005739E0" w:rsidP="0050424A">
      <w:pPr>
        <w:pStyle w:val="24"/>
        <w:shd w:val="clear" w:color="auto" w:fill="auto"/>
        <w:spacing w:before="0" w:line="336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В задании даны только ленточные фундаменты - сборные и монолитные.</w:t>
      </w:r>
    </w:p>
    <w:p w:rsidR="00315236" w:rsidRPr="00616F3B" w:rsidRDefault="005739E0" w:rsidP="0050424A">
      <w:pPr>
        <w:pStyle w:val="24"/>
        <w:shd w:val="clear" w:color="auto" w:fill="auto"/>
        <w:spacing w:before="0" w:line="336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Ленточные фундаменты представляют собой сплошную ленту под несущими и самонесущими стенами.</w:t>
      </w:r>
    </w:p>
    <w:p w:rsidR="00315236" w:rsidRPr="00616F3B" w:rsidRDefault="005739E0" w:rsidP="0050424A">
      <w:pPr>
        <w:pStyle w:val="24"/>
        <w:shd w:val="clear" w:color="auto" w:fill="auto"/>
        <w:spacing w:before="0" w:line="336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По способу устройства фундаменты делятся на сборные и монолитные.</w:t>
      </w:r>
    </w:p>
    <w:p w:rsidR="00315236" w:rsidRPr="00616F3B" w:rsidRDefault="005739E0" w:rsidP="0050424A">
      <w:pPr>
        <w:pStyle w:val="24"/>
        <w:shd w:val="clear" w:color="auto" w:fill="auto"/>
        <w:spacing w:before="0" w:line="336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По материалу ленточные фундаменты могут быть бетонные, железобетонные, бутобетонные, бутовые.</w:t>
      </w:r>
    </w:p>
    <w:p w:rsidR="00315236" w:rsidRPr="00616F3B" w:rsidRDefault="005739E0" w:rsidP="0050424A">
      <w:pPr>
        <w:pStyle w:val="24"/>
        <w:shd w:val="clear" w:color="auto" w:fill="auto"/>
        <w:spacing w:before="0" w:line="336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Для выполнения чертежа необходимо знать ширину фундамента, которая принимается в зависимости от толщины опирающейся стены и от вида фундамента по способу устройства.</w:t>
      </w:r>
    </w:p>
    <w:p w:rsidR="00315236" w:rsidRPr="00616F3B" w:rsidRDefault="005739E0" w:rsidP="0050424A">
      <w:pPr>
        <w:pStyle w:val="24"/>
        <w:shd w:val="clear" w:color="auto" w:fill="auto"/>
        <w:spacing w:before="0" w:line="336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Толщина стены указана в исходных данных.</w:t>
      </w:r>
    </w:p>
    <w:p w:rsidR="00315236" w:rsidRPr="00616F3B" w:rsidRDefault="005739E0" w:rsidP="0050424A">
      <w:pPr>
        <w:pStyle w:val="24"/>
        <w:shd w:val="clear" w:color="auto" w:fill="auto"/>
        <w:spacing w:before="0" w:line="336" w:lineRule="exact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 xml:space="preserve">Ширина монолитного фундамента по верху принимается на несколько </w:t>
      </w:r>
      <w:r w:rsidRPr="00616F3B">
        <w:rPr>
          <w:rStyle w:val="2BookmanOldStyle17pt0pt"/>
          <w:rFonts w:ascii="Times New Roman" w:hAnsi="Times New Roman" w:cs="Times New Roman"/>
          <w:sz w:val="24"/>
          <w:szCs w:val="24"/>
        </w:rPr>
        <w:t xml:space="preserve"> </w:t>
      </w:r>
      <w:r w:rsidRPr="00616F3B">
        <w:rPr>
          <w:rFonts w:ascii="Times New Roman" w:hAnsi="Times New Roman" w:cs="Times New Roman"/>
          <w:sz w:val="24"/>
          <w:szCs w:val="24"/>
        </w:rPr>
        <w:t>сантиметров больше толщины стены, т.к. боковые грани фундамента неоднородны и их не следует перегружать.</w:t>
      </w:r>
    </w:p>
    <w:p w:rsidR="00315236" w:rsidRPr="00616F3B" w:rsidRDefault="005739E0" w:rsidP="0050424A">
      <w:pPr>
        <w:pStyle w:val="24"/>
        <w:shd w:val="clear" w:color="auto" w:fill="auto"/>
        <w:spacing w:before="0" w:line="382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 xml:space="preserve">Ширина сборного фундамента может быть меньше толщины стены, в соответствии с ГОСТ она принимается 300,400,500,600 мм. В контрольной работе следует принять ширину сборного фундамента 600 мм. Ширина фундаментов по низу принимается такая </w:t>
      </w:r>
      <w:proofErr w:type="gramStart"/>
      <w:r w:rsidRPr="00616F3B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616F3B">
        <w:rPr>
          <w:rFonts w:ascii="Times New Roman" w:hAnsi="Times New Roman" w:cs="Times New Roman"/>
          <w:sz w:val="24"/>
          <w:szCs w:val="24"/>
        </w:rPr>
        <w:t xml:space="preserve"> как и по верху - это следует из того, что этажность здания небольшая и соответственно нагрузка также будет небольшой.</w:t>
      </w:r>
    </w:p>
    <w:p w:rsidR="0050424A" w:rsidRPr="00616F3B" w:rsidRDefault="0050424A" w:rsidP="0050424A">
      <w:pPr>
        <w:pStyle w:val="24"/>
        <w:shd w:val="clear" w:color="auto" w:fill="auto"/>
        <w:spacing w:before="0" w:line="382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50424A" w:rsidRPr="00616F3B" w:rsidRDefault="0050424A" w:rsidP="0050424A">
      <w:pPr>
        <w:pStyle w:val="24"/>
        <w:shd w:val="clear" w:color="auto" w:fill="auto"/>
        <w:spacing w:before="0" w:line="382" w:lineRule="exact"/>
        <w:ind w:firstLine="709"/>
        <w:rPr>
          <w:rFonts w:ascii="Times New Roman" w:hAnsi="Times New Roman" w:cs="Times New Roman"/>
          <w:sz w:val="24"/>
          <w:szCs w:val="24"/>
        </w:rPr>
        <w:sectPr w:rsidR="0050424A" w:rsidRPr="00616F3B" w:rsidSect="00D6027F">
          <w:footerReference w:type="default" r:id="rId18"/>
          <w:footerReference w:type="first" r:id="rId19"/>
          <w:pgSz w:w="11900" w:h="16840"/>
          <w:pgMar w:top="1134" w:right="851" w:bottom="1134" w:left="1418" w:header="0" w:footer="3" w:gutter="0"/>
          <w:cols w:space="720"/>
          <w:noEndnote/>
          <w:titlePg/>
          <w:docGrid w:linePitch="360"/>
        </w:sectPr>
      </w:pPr>
    </w:p>
    <w:p w:rsidR="00315236" w:rsidRPr="00616F3B" w:rsidRDefault="00ED1C92">
      <w:pPr>
        <w:framePr w:h="5582" w:wrap="notBeside" w:vAnchor="text" w:hAnchor="text" w:xAlign="center" w:y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instrText>INCLUDEPICTURE  "C:\\Users\\Владимир\\Desktop\\5-Оценочные и методические материалы 08.02.01\\Профессиональный цикл 08.02.01\\15-Основы архитектуры зданий\\media\\image25.png"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AE05DA">
        <w:rPr>
          <w:rFonts w:ascii="Times New Roman" w:hAnsi="Times New Roman" w:cs="Times New Roman"/>
        </w:rPr>
        <w:pict>
          <v:shape id="_x0000_i1027" type="#_x0000_t75" style="width:504.95pt;height:278.65pt">
            <v:imagedata r:id="rId20" r:href="rId21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315236" w:rsidRPr="00616F3B" w:rsidRDefault="00315236">
      <w:pPr>
        <w:rPr>
          <w:rFonts w:ascii="Times New Roman" w:hAnsi="Times New Roman" w:cs="Times New Roman"/>
        </w:rPr>
      </w:pPr>
    </w:p>
    <w:p w:rsidR="00315236" w:rsidRPr="00616F3B" w:rsidRDefault="005739E0" w:rsidP="00CF2955">
      <w:pPr>
        <w:pStyle w:val="aa"/>
        <w:numPr>
          <w:ilvl w:val="0"/>
          <w:numId w:val="34"/>
        </w:numPr>
        <w:spacing w:line="240" w:lineRule="auto"/>
        <w:rPr>
          <w:rFonts w:cs="Times New Roman"/>
        </w:rPr>
      </w:pPr>
      <w:r w:rsidRPr="00616F3B">
        <w:rPr>
          <w:rFonts w:cs="Times New Roman"/>
        </w:rPr>
        <w:t>Обрез</w:t>
      </w:r>
    </w:p>
    <w:p w:rsidR="00315236" w:rsidRPr="00616F3B" w:rsidRDefault="005739E0" w:rsidP="00CF2955">
      <w:pPr>
        <w:pStyle w:val="aa"/>
        <w:numPr>
          <w:ilvl w:val="0"/>
          <w:numId w:val="34"/>
        </w:numPr>
        <w:spacing w:line="240" w:lineRule="auto"/>
        <w:rPr>
          <w:rFonts w:cs="Times New Roman"/>
        </w:rPr>
      </w:pPr>
      <w:r w:rsidRPr="00616F3B">
        <w:rPr>
          <w:rFonts w:cs="Times New Roman"/>
        </w:rPr>
        <w:t>Подошва</w:t>
      </w:r>
    </w:p>
    <w:p w:rsidR="00CF2955" w:rsidRPr="00616F3B" w:rsidRDefault="005739E0" w:rsidP="00CF2955">
      <w:pPr>
        <w:pStyle w:val="aa"/>
        <w:numPr>
          <w:ilvl w:val="0"/>
          <w:numId w:val="34"/>
        </w:numPr>
        <w:spacing w:line="240" w:lineRule="auto"/>
        <w:rPr>
          <w:rFonts w:cs="Times New Roman"/>
        </w:rPr>
      </w:pPr>
      <w:r w:rsidRPr="00616F3B">
        <w:rPr>
          <w:rStyle w:val="27"/>
          <w:rFonts w:ascii="Times New Roman" w:hAnsi="Times New Roman" w:cs="Times New Roman"/>
          <w:sz w:val="24"/>
          <w:szCs w:val="24"/>
        </w:rPr>
        <w:t>±</w:t>
      </w:r>
      <w:r w:rsidR="00CF2955" w:rsidRPr="00616F3B">
        <w:rPr>
          <w:rFonts w:cs="Times New Roman"/>
        </w:rPr>
        <w:t xml:space="preserve"> 0.00 уровень пола 1 </w:t>
      </w:r>
      <w:r w:rsidRPr="00616F3B">
        <w:rPr>
          <w:rFonts w:cs="Times New Roman"/>
        </w:rPr>
        <w:t xml:space="preserve">этажа </w:t>
      </w:r>
    </w:p>
    <w:p w:rsidR="00315236" w:rsidRPr="00616F3B" w:rsidRDefault="005739E0" w:rsidP="00CF2955">
      <w:pPr>
        <w:pStyle w:val="aa"/>
        <w:numPr>
          <w:ilvl w:val="0"/>
          <w:numId w:val="34"/>
        </w:numPr>
        <w:spacing w:line="240" w:lineRule="auto"/>
        <w:rPr>
          <w:rFonts w:cs="Times New Roman"/>
        </w:rPr>
      </w:pPr>
      <w:r w:rsidRPr="00616F3B">
        <w:rPr>
          <w:rFonts w:cs="Times New Roman"/>
        </w:rPr>
        <w:t>-0:6 уровень земли</w:t>
      </w:r>
    </w:p>
    <w:p w:rsidR="00315236" w:rsidRPr="00616F3B" w:rsidRDefault="005739E0" w:rsidP="00CF2955">
      <w:pPr>
        <w:pStyle w:val="aa"/>
        <w:numPr>
          <w:ilvl w:val="0"/>
          <w:numId w:val="34"/>
        </w:numPr>
        <w:spacing w:line="240" w:lineRule="auto"/>
        <w:rPr>
          <w:rFonts w:cs="Times New Roman"/>
        </w:rPr>
      </w:pPr>
      <w:r w:rsidRPr="00616F3B">
        <w:rPr>
          <w:rFonts w:cs="Times New Roman"/>
        </w:rPr>
        <w:t>-0.05 уровень обреза</w:t>
      </w:r>
    </w:p>
    <w:p w:rsidR="00315236" w:rsidRPr="00616F3B" w:rsidRDefault="005739E0" w:rsidP="00CF2955">
      <w:pPr>
        <w:pStyle w:val="24"/>
        <w:shd w:val="clear" w:color="auto" w:fill="auto"/>
        <w:spacing w:before="0" w:line="346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Уровень обреза фундамента должен располагаться ниже уровня пола 1 этажа на 30;50;100 мм.</w:t>
      </w:r>
    </w:p>
    <w:p w:rsidR="00315236" w:rsidRPr="00616F3B" w:rsidRDefault="005739E0" w:rsidP="00CF2955">
      <w:pPr>
        <w:pStyle w:val="24"/>
        <w:shd w:val="clear" w:color="auto" w:fill="auto"/>
        <w:spacing w:before="0" w:after="298" w:line="331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По обрезу, до кладки стены, укладывается 1 слой рубероид</w:t>
      </w:r>
      <w:proofErr w:type="gramStart"/>
      <w:r w:rsidRPr="00616F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16F3B">
        <w:rPr>
          <w:rFonts w:ascii="Times New Roman" w:hAnsi="Times New Roman" w:cs="Times New Roman"/>
          <w:sz w:val="24"/>
          <w:szCs w:val="24"/>
        </w:rPr>
        <w:t xml:space="preserve"> который выполняет роль гидроизоляции.</w:t>
      </w:r>
    </w:p>
    <w:p w:rsidR="00315236" w:rsidRPr="00616F3B" w:rsidRDefault="005739E0" w:rsidP="00CF2955">
      <w:pPr>
        <w:pStyle w:val="24"/>
        <w:shd w:val="clear" w:color="auto" w:fill="auto"/>
        <w:spacing w:before="0" w:line="334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В задании на выполнение работы для некоторых вариантов даны подвалы и указывается их высота.</w:t>
      </w:r>
    </w:p>
    <w:p w:rsidR="00315236" w:rsidRPr="00616F3B" w:rsidRDefault="005739E0" w:rsidP="00CF2955">
      <w:pPr>
        <w:pStyle w:val="24"/>
        <w:shd w:val="clear" w:color="auto" w:fill="auto"/>
        <w:spacing w:before="0" w:line="331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Что такое высота подвала в данных указаниях уже выше отмечено.</w:t>
      </w:r>
    </w:p>
    <w:p w:rsidR="00315236" w:rsidRPr="00616F3B" w:rsidRDefault="005739E0" w:rsidP="00CF2955">
      <w:pPr>
        <w:pStyle w:val="24"/>
        <w:shd w:val="clear" w:color="auto" w:fill="auto"/>
        <w:spacing w:before="0" w:line="331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Для любого типа здания, при разработке конструкции его нижней части, учитывается такой важный фактор, как глубина заложения фундамента (</w:t>
      </w:r>
      <w:proofErr w:type="spellStart"/>
      <w:r w:rsidRPr="00616F3B">
        <w:rPr>
          <w:rFonts w:ascii="Times New Roman" w:hAnsi="Times New Roman" w:cs="Times New Roman"/>
          <w:sz w:val="24"/>
          <w:szCs w:val="24"/>
        </w:rPr>
        <w:t>Нф</w:t>
      </w:r>
      <w:proofErr w:type="spellEnd"/>
      <w:r w:rsidRPr="00616F3B">
        <w:rPr>
          <w:rFonts w:ascii="Times New Roman" w:hAnsi="Times New Roman" w:cs="Times New Roman"/>
          <w:sz w:val="24"/>
          <w:szCs w:val="24"/>
        </w:rPr>
        <w:t>)</w:t>
      </w:r>
    </w:p>
    <w:p w:rsidR="00315236" w:rsidRPr="00616F3B" w:rsidRDefault="005739E0" w:rsidP="00CF2955">
      <w:pPr>
        <w:pStyle w:val="24"/>
        <w:shd w:val="clear" w:color="auto" w:fill="auto"/>
        <w:spacing w:before="0" w:line="331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Глубиной заложения фундамента (</w:t>
      </w:r>
      <w:proofErr w:type="spellStart"/>
      <w:r w:rsidRPr="00616F3B">
        <w:rPr>
          <w:rFonts w:ascii="Times New Roman" w:hAnsi="Times New Roman" w:cs="Times New Roman"/>
          <w:sz w:val="24"/>
          <w:szCs w:val="24"/>
        </w:rPr>
        <w:t>Нф</w:t>
      </w:r>
      <w:proofErr w:type="spellEnd"/>
      <w:r w:rsidRPr="00616F3B">
        <w:rPr>
          <w:rFonts w:ascii="Times New Roman" w:hAnsi="Times New Roman" w:cs="Times New Roman"/>
          <w:sz w:val="24"/>
          <w:szCs w:val="24"/>
        </w:rPr>
        <w:t>) называется расстояние, которое принимается от уровня земли до подошвы фундамента.</w:t>
      </w:r>
    </w:p>
    <w:p w:rsidR="00315236" w:rsidRPr="00616F3B" w:rsidRDefault="005739E0" w:rsidP="00CF2955">
      <w:pPr>
        <w:pStyle w:val="24"/>
        <w:shd w:val="clear" w:color="auto" w:fill="auto"/>
        <w:spacing w:before="0" w:line="329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 xml:space="preserve">В зданиях с подвалом подошва фундамента должна располагаться ниже уровня пола подвала </w:t>
      </w:r>
      <w:proofErr w:type="gramStart"/>
      <w:r w:rsidRPr="00616F3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16F3B">
        <w:rPr>
          <w:rFonts w:ascii="Times New Roman" w:hAnsi="Times New Roman" w:cs="Times New Roman"/>
          <w:sz w:val="24"/>
          <w:szCs w:val="24"/>
        </w:rPr>
        <w:t>:</w:t>
      </w:r>
    </w:p>
    <w:p w:rsidR="00315236" w:rsidRPr="00616F3B" w:rsidRDefault="005739E0" w:rsidP="00CF2955">
      <w:pPr>
        <w:pStyle w:val="24"/>
        <w:numPr>
          <w:ilvl w:val="0"/>
          <w:numId w:val="36"/>
        </w:numPr>
        <w:shd w:val="clear" w:color="auto" w:fill="auto"/>
        <w:tabs>
          <w:tab w:val="left" w:pos="2077"/>
        </w:tabs>
        <w:spacing w:before="0" w:line="329" w:lineRule="exact"/>
        <w:ind w:left="1800" w:firstLine="0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для монолитных фундаментов - не менее 400 мм.</w:t>
      </w:r>
    </w:p>
    <w:p w:rsidR="00315236" w:rsidRPr="00616F3B" w:rsidRDefault="005739E0" w:rsidP="00CF2955">
      <w:pPr>
        <w:pStyle w:val="24"/>
        <w:numPr>
          <w:ilvl w:val="0"/>
          <w:numId w:val="36"/>
        </w:numPr>
        <w:shd w:val="clear" w:color="auto" w:fill="auto"/>
        <w:tabs>
          <w:tab w:val="left" w:pos="2077"/>
        </w:tabs>
        <w:spacing w:before="0" w:line="329" w:lineRule="exact"/>
        <w:ind w:left="1800" w:firstLine="0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Для сборных фундаментов - не менее 300 мм.</w:t>
      </w:r>
    </w:p>
    <w:p w:rsidR="00315236" w:rsidRPr="00616F3B" w:rsidRDefault="005739E0" w:rsidP="00CF2955">
      <w:pPr>
        <w:pStyle w:val="24"/>
        <w:shd w:val="clear" w:color="auto" w:fill="auto"/>
        <w:spacing w:before="0" w:line="329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 xml:space="preserve">Для зданий без подвала </w:t>
      </w:r>
      <w:proofErr w:type="spellStart"/>
      <w:r w:rsidRPr="00616F3B">
        <w:rPr>
          <w:rFonts w:ascii="Times New Roman" w:hAnsi="Times New Roman" w:cs="Times New Roman"/>
          <w:sz w:val="24"/>
          <w:szCs w:val="24"/>
        </w:rPr>
        <w:t>Нф</w:t>
      </w:r>
      <w:proofErr w:type="spellEnd"/>
      <w:r w:rsidRPr="00616F3B">
        <w:rPr>
          <w:rFonts w:ascii="Times New Roman" w:hAnsi="Times New Roman" w:cs="Times New Roman"/>
          <w:sz w:val="24"/>
          <w:szCs w:val="24"/>
        </w:rPr>
        <w:t xml:space="preserve"> принимается в зависимости от вида грунтов и с учетом других факторов. В любом случае </w:t>
      </w:r>
      <w:proofErr w:type="spellStart"/>
      <w:r w:rsidRPr="00616F3B">
        <w:rPr>
          <w:rFonts w:ascii="Times New Roman" w:hAnsi="Times New Roman" w:cs="Times New Roman"/>
          <w:sz w:val="24"/>
          <w:szCs w:val="24"/>
        </w:rPr>
        <w:t>Нф</w:t>
      </w:r>
      <w:proofErr w:type="spellEnd"/>
      <w:r w:rsidRPr="00616F3B">
        <w:rPr>
          <w:rFonts w:ascii="Times New Roman" w:hAnsi="Times New Roman" w:cs="Times New Roman"/>
          <w:sz w:val="24"/>
          <w:szCs w:val="24"/>
        </w:rPr>
        <w:t xml:space="preserve"> принимается по расчету, но она не может быть менее 500 мм.</w:t>
      </w:r>
    </w:p>
    <w:p w:rsidR="00CF2955" w:rsidRPr="00616F3B" w:rsidRDefault="005739E0" w:rsidP="00CF2955">
      <w:pPr>
        <w:pStyle w:val="24"/>
        <w:shd w:val="clear" w:color="auto" w:fill="auto"/>
        <w:spacing w:before="0" w:line="329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 xml:space="preserve">Поэтому можно в работе принять для зданий без подвала </w:t>
      </w:r>
      <w:proofErr w:type="spellStart"/>
      <w:r w:rsidRPr="00616F3B">
        <w:rPr>
          <w:rFonts w:ascii="Times New Roman" w:hAnsi="Times New Roman" w:cs="Times New Roman"/>
          <w:sz w:val="24"/>
          <w:szCs w:val="24"/>
        </w:rPr>
        <w:t>Нф</w:t>
      </w:r>
      <w:proofErr w:type="spellEnd"/>
      <w:r w:rsidRPr="00616F3B">
        <w:rPr>
          <w:rFonts w:ascii="Times New Roman" w:hAnsi="Times New Roman" w:cs="Times New Roman"/>
          <w:sz w:val="24"/>
          <w:szCs w:val="24"/>
        </w:rPr>
        <w:t xml:space="preserve"> =500 мм.</w:t>
      </w:r>
    </w:p>
    <w:p w:rsidR="00315236" w:rsidRPr="00616F3B" w:rsidRDefault="005739E0">
      <w:pPr>
        <w:pStyle w:val="24"/>
        <w:shd w:val="clear" w:color="auto" w:fill="auto"/>
        <w:spacing w:before="0" w:line="329" w:lineRule="exact"/>
        <w:ind w:left="600" w:firstLine="860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br w:type="page"/>
      </w:r>
    </w:p>
    <w:p w:rsidR="00315236" w:rsidRPr="00616F3B" w:rsidRDefault="005739E0" w:rsidP="00CF2955">
      <w:pPr>
        <w:pStyle w:val="24"/>
        <w:shd w:val="clear" w:color="auto" w:fill="auto"/>
        <w:spacing w:before="0" w:line="343" w:lineRule="exact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lastRenderedPageBreak/>
        <w:t xml:space="preserve">В зданиях с подвалом стены подвала образуют фундаменты — то есть ленточные фундаменты являются ограждающими элементами подвала. </w:t>
      </w:r>
      <w:r w:rsidRPr="00616F3B">
        <w:rPr>
          <w:rStyle w:val="26"/>
          <w:rFonts w:ascii="Times New Roman" w:hAnsi="Times New Roman" w:cs="Times New Roman"/>
          <w:sz w:val="24"/>
          <w:szCs w:val="24"/>
        </w:rPr>
        <w:t>Междуэтажные перекрытия</w:t>
      </w:r>
    </w:p>
    <w:p w:rsidR="00315236" w:rsidRPr="00616F3B" w:rsidRDefault="005739E0" w:rsidP="00CF2955">
      <w:pPr>
        <w:pStyle w:val="24"/>
        <w:shd w:val="clear" w:color="auto" w:fill="auto"/>
        <w:spacing w:before="0" w:line="358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Style w:val="26"/>
          <w:rFonts w:ascii="Times New Roman" w:hAnsi="Times New Roman" w:cs="Times New Roman"/>
          <w:sz w:val="24"/>
          <w:szCs w:val="24"/>
        </w:rPr>
        <w:t xml:space="preserve">Междуэтажные перекрытия </w:t>
      </w:r>
      <w:r w:rsidRPr="00616F3B">
        <w:rPr>
          <w:rFonts w:ascii="Times New Roman" w:hAnsi="Times New Roman" w:cs="Times New Roman"/>
          <w:sz w:val="24"/>
          <w:szCs w:val="24"/>
        </w:rPr>
        <w:t>- горизонтальные ограждающие и несущие элементы здания.</w:t>
      </w:r>
    </w:p>
    <w:p w:rsidR="00315236" w:rsidRPr="00616F3B" w:rsidRDefault="00CF2955" w:rsidP="00CF2955">
      <w:pPr>
        <w:pStyle w:val="24"/>
        <w:shd w:val="clear" w:color="auto" w:fill="auto"/>
        <w:spacing w:before="0" w:line="334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По расположению в здании перекрытия делятся на нижни</w:t>
      </w:r>
      <w:proofErr w:type="gramStart"/>
      <w:r w:rsidRPr="00616F3B">
        <w:rPr>
          <w:rFonts w:ascii="Times New Roman" w:hAnsi="Times New Roman" w:cs="Times New Roman"/>
          <w:sz w:val="24"/>
          <w:szCs w:val="24"/>
        </w:rPr>
        <w:t>е</w:t>
      </w:r>
      <w:r w:rsidR="005739E0" w:rsidRPr="00616F3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5739E0" w:rsidRPr="00616F3B">
        <w:rPr>
          <w:rFonts w:ascii="Times New Roman" w:hAnsi="Times New Roman" w:cs="Times New Roman"/>
          <w:sz w:val="24"/>
          <w:szCs w:val="24"/>
        </w:rPr>
        <w:t>надподвальные</w:t>
      </w:r>
      <w:proofErr w:type="spellEnd"/>
      <w:r w:rsidR="005739E0" w:rsidRPr="00616F3B">
        <w:rPr>
          <w:rFonts w:ascii="Times New Roman" w:hAnsi="Times New Roman" w:cs="Times New Roman"/>
          <w:sz w:val="24"/>
          <w:szCs w:val="24"/>
        </w:rPr>
        <w:t xml:space="preserve">), междуэтажные (средние), верхние (в здании с чердаком - чердачные). По материалу они бывают железобетонные </w:t>
      </w:r>
      <w:proofErr w:type="gramStart"/>
      <w:r w:rsidR="005739E0" w:rsidRPr="00616F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739E0" w:rsidRPr="00616F3B">
        <w:rPr>
          <w:rFonts w:ascii="Times New Roman" w:hAnsi="Times New Roman" w:cs="Times New Roman"/>
          <w:sz w:val="24"/>
          <w:szCs w:val="24"/>
        </w:rPr>
        <w:t>плитные ) и деревянные (</w:t>
      </w:r>
      <w:proofErr w:type="spellStart"/>
      <w:r w:rsidR="005739E0" w:rsidRPr="00616F3B">
        <w:rPr>
          <w:rFonts w:ascii="Times New Roman" w:hAnsi="Times New Roman" w:cs="Times New Roman"/>
          <w:sz w:val="24"/>
          <w:szCs w:val="24"/>
        </w:rPr>
        <w:t>балочныке</w:t>
      </w:r>
      <w:proofErr w:type="spellEnd"/>
      <w:r w:rsidR="005739E0" w:rsidRPr="00616F3B">
        <w:rPr>
          <w:rFonts w:ascii="Times New Roman" w:hAnsi="Times New Roman" w:cs="Times New Roman"/>
          <w:sz w:val="24"/>
          <w:szCs w:val="24"/>
        </w:rPr>
        <w:t>). В задании даются перекрытия и плитные и балочные.</w:t>
      </w:r>
    </w:p>
    <w:p w:rsidR="00315236" w:rsidRPr="00616F3B" w:rsidRDefault="00ED1C92" w:rsidP="00CF2955">
      <w:pPr>
        <w:pStyle w:val="24"/>
        <w:shd w:val="clear" w:color="auto" w:fill="auto"/>
        <w:spacing w:before="0" w:line="338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84.95pt;margin-top:-19.6pt;width:436.1pt;height:17.3pt;z-index:-251644416;mso-wrap-distance-left:84.95pt;mso-wrap-distance-right:5.05pt;mso-position-horizontal-relative:margin" filled="f" stroked="f">
            <v:textbox style="mso-next-textbox:#_x0000_s1068;mso-fit-shape-to-text:t" inset="0,0,0,0">
              <w:txbxContent>
                <w:p w:rsidR="005739E0" w:rsidRDefault="005739E0">
                  <w:pPr>
                    <w:pStyle w:val="24"/>
                    <w:shd w:val="clear" w:color="auto" w:fill="auto"/>
                    <w:spacing w:before="0" w:line="280" w:lineRule="exact"/>
                    <w:ind w:firstLine="0"/>
                    <w:jc w:val="left"/>
                  </w:pPr>
                  <w:r>
                    <w:rPr>
                      <w:rStyle w:val="2Exact0"/>
                    </w:rPr>
                    <w:t>Железобетонные перекрытия устраивают из плит с пустотами толщиной</w:t>
                  </w:r>
                </w:p>
              </w:txbxContent>
            </v:textbox>
            <w10:wrap type="topAndBottom" anchorx="margin"/>
          </v:shape>
        </w:pict>
      </w:r>
      <w:r w:rsidR="005739E0" w:rsidRPr="00616F3B">
        <w:rPr>
          <w:rFonts w:ascii="Times New Roman" w:hAnsi="Times New Roman" w:cs="Times New Roman"/>
          <w:sz w:val="24"/>
          <w:szCs w:val="24"/>
        </w:rPr>
        <w:t xml:space="preserve">220 мм. Деревянные перекрытия выполняют из балок с черепными брусками с размерами поперечного сечения </w:t>
      </w:r>
      <w:r w:rsidR="005739E0" w:rsidRPr="00616F3B">
        <w:rPr>
          <w:rFonts w:ascii="Times New Roman" w:hAnsi="Times New Roman" w:cs="Times New Roman"/>
          <w:sz w:val="24"/>
          <w:szCs w:val="24"/>
          <w:lang w:eastAsia="en-US" w:bidi="en-US"/>
        </w:rPr>
        <w:t>150</w:t>
      </w:r>
      <w:r w:rsidR="005739E0" w:rsidRPr="00616F3B">
        <w:rPr>
          <w:rFonts w:ascii="Times New Roman" w:hAnsi="Times New Roman" w:cs="Times New Roman"/>
          <w:sz w:val="24"/>
          <w:szCs w:val="24"/>
          <w:lang w:val="en-US" w:eastAsia="en-US" w:bidi="en-US"/>
        </w:rPr>
        <w:t>x</w:t>
      </w:r>
      <w:r w:rsidR="005739E0" w:rsidRPr="00616F3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100 </w:t>
      </w:r>
      <w:r w:rsidR="005739E0" w:rsidRPr="00616F3B">
        <w:rPr>
          <w:rFonts w:ascii="Times New Roman" w:hAnsi="Times New Roman" w:cs="Times New Roman"/>
          <w:sz w:val="24"/>
          <w:szCs w:val="24"/>
        </w:rPr>
        <w:t xml:space="preserve">мм; </w:t>
      </w:r>
      <w:r w:rsidR="005739E0" w:rsidRPr="00616F3B">
        <w:rPr>
          <w:rFonts w:ascii="Times New Roman" w:hAnsi="Times New Roman" w:cs="Times New Roman"/>
          <w:sz w:val="24"/>
          <w:szCs w:val="24"/>
          <w:lang w:eastAsia="en-US" w:bidi="en-US"/>
        </w:rPr>
        <w:t>180</w:t>
      </w:r>
      <w:r w:rsidR="005739E0" w:rsidRPr="00616F3B">
        <w:rPr>
          <w:rFonts w:ascii="Times New Roman" w:hAnsi="Times New Roman" w:cs="Times New Roman"/>
          <w:sz w:val="24"/>
          <w:szCs w:val="24"/>
          <w:lang w:val="en-US" w:eastAsia="en-US" w:bidi="en-US"/>
        </w:rPr>
        <w:t>x</w:t>
      </w:r>
      <w:r w:rsidR="005739E0" w:rsidRPr="00616F3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100 </w:t>
      </w:r>
      <w:r w:rsidR="005739E0" w:rsidRPr="00616F3B">
        <w:rPr>
          <w:rFonts w:ascii="Times New Roman" w:hAnsi="Times New Roman" w:cs="Times New Roman"/>
          <w:sz w:val="24"/>
          <w:szCs w:val="24"/>
        </w:rPr>
        <w:t>мм</w:t>
      </w:r>
    </w:p>
    <w:p w:rsidR="00315236" w:rsidRPr="00616F3B" w:rsidRDefault="005739E0" w:rsidP="00CF2955">
      <w:pPr>
        <w:pStyle w:val="24"/>
        <w:shd w:val="clear" w:color="auto" w:fill="auto"/>
        <w:spacing w:before="0" w:line="280" w:lineRule="exact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  <w:lang w:eastAsia="en-US" w:bidi="en-US"/>
        </w:rPr>
        <w:t>(</w:t>
      </w:r>
      <w:proofErr w:type="spellStart"/>
      <w:r w:rsidRPr="00616F3B">
        <w:rPr>
          <w:rFonts w:ascii="Times New Roman" w:hAnsi="Times New Roman" w:cs="Times New Roman"/>
          <w:sz w:val="24"/>
          <w:szCs w:val="24"/>
          <w:lang w:val="en-US" w:eastAsia="en-US" w:bidi="en-US"/>
        </w:rPr>
        <w:t>hxb</w:t>
      </w:r>
      <w:proofErr w:type="spellEnd"/>
      <w:r w:rsidRPr="00616F3B">
        <w:rPr>
          <w:rFonts w:ascii="Times New Roman" w:hAnsi="Times New Roman" w:cs="Times New Roman"/>
          <w:sz w:val="24"/>
          <w:szCs w:val="24"/>
          <w:lang w:eastAsia="en-US" w:bidi="en-US"/>
        </w:rPr>
        <w:t>) (</w:t>
      </w:r>
      <w:proofErr w:type="spellStart"/>
      <w:r w:rsidRPr="00616F3B">
        <w:rPr>
          <w:rFonts w:ascii="Times New Roman" w:hAnsi="Times New Roman" w:cs="Times New Roman"/>
          <w:sz w:val="24"/>
          <w:szCs w:val="24"/>
          <w:lang w:val="en-US" w:eastAsia="en-US" w:bidi="en-US"/>
        </w:rPr>
        <w:t>hxb</w:t>
      </w:r>
      <w:proofErr w:type="spellEnd"/>
      <w:r w:rsidRPr="00616F3B">
        <w:rPr>
          <w:rFonts w:ascii="Times New Roman" w:hAnsi="Times New Roman" w:cs="Times New Roman"/>
          <w:sz w:val="24"/>
          <w:szCs w:val="24"/>
          <w:lang w:eastAsia="en-US" w:bidi="en-US"/>
        </w:rPr>
        <w:t>)</w:t>
      </w:r>
    </w:p>
    <w:p w:rsidR="00315236" w:rsidRPr="00616F3B" w:rsidRDefault="005739E0" w:rsidP="00CF2955">
      <w:pPr>
        <w:pStyle w:val="24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16F3B">
        <w:rPr>
          <w:rFonts w:ascii="Times New Roman" w:hAnsi="Times New Roman" w:cs="Times New Roman"/>
          <w:sz w:val="24"/>
          <w:szCs w:val="24"/>
        </w:rPr>
        <w:t xml:space="preserve">Величину </w:t>
      </w:r>
      <w:proofErr w:type="spellStart"/>
      <w:r w:rsidRPr="00616F3B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616F3B">
        <w:rPr>
          <w:rFonts w:ascii="Times New Roman" w:hAnsi="Times New Roman" w:cs="Times New Roman"/>
          <w:sz w:val="24"/>
          <w:szCs w:val="24"/>
        </w:rPr>
        <w:t xml:space="preserve"> плит на несущую принимают для кирпичных стен не менее 120 мм.</w:t>
      </w:r>
      <w:proofErr w:type="gramEnd"/>
    </w:p>
    <w:p w:rsidR="00315236" w:rsidRPr="00616F3B" w:rsidRDefault="005739E0" w:rsidP="00CF2955">
      <w:pPr>
        <w:pStyle w:val="24"/>
        <w:shd w:val="clear" w:color="auto" w:fill="auto"/>
        <w:spacing w:before="0" w:line="280" w:lineRule="exact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Глубина заделки балок в несущие стены составляет 180 мм.</w:t>
      </w:r>
    </w:p>
    <w:p w:rsidR="00315236" w:rsidRPr="00616F3B" w:rsidRDefault="005739E0" w:rsidP="00CF2955">
      <w:pPr>
        <w:pStyle w:val="24"/>
        <w:shd w:val="clear" w:color="auto" w:fill="auto"/>
        <w:spacing w:before="0" w:line="280" w:lineRule="exact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Расстояние между балками (шаг) принимают 600-1000 мм.</w:t>
      </w:r>
    </w:p>
    <w:p w:rsidR="00315236" w:rsidRPr="00616F3B" w:rsidRDefault="005739E0" w:rsidP="00CF2955">
      <w:pPr>
        <w:pStyle w:val="24"/>
        <w:shd w:val="clear" w:color="auto" w:fill="auto"/>
        <w:spacing w:before="0" w:line="336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 xml:space="preserve">Подробнее конструкции перекрытий необходимо проработать </w:t>
      </w:r>
      <w:proofErr w:type="gramStart"/>
      <w:r w:rsidRPr="00616F3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15236" w:rsidRPr="00616F3B" w:rsidRDefault="005739E0" w:rsidP="00CF2955">
      <w:pPr>
        <w:pStyle w:val="24"/>
        <w:shd w:val="clear" w:color="auto" w:fill="auto"/>
        <w:spacing w:before="0" w:line="336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учебнику.</w:t>
      </w:r>
    </w:p>
    <w:p w:rsidR="00315236" w:rsidRPr="00616F3B" w:rsidRDefault="005739E0" w:rsidP="00CF2955">
      <w:pPr>
        <w:pStyle w:val="24"/>
        <w:shd w:val="clear" w:color="auto" w:fill="auto"/>
        <w:spacing w:before="0" w:line="336" w:lineRule="exact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Междуэтажные и нижние перекрытия являются основой для пола, тип которого указан в таблице исходных данных.</w:t>
      </w:r>
    </w:p>
    <w:p w:rsidR="00315236" w:rsidRPr="00616F3B" w:rsidRDefault="005739E0" w:rsidP="00CF2955">
      <w:pPr>
        <w:pStyle w:val="24"/>
        <w:shd w:val="clear" w:color="auto" w:fill="auto"/>
        <w:spacing w:before="0" w:after="405" w:line="336" w:lineRule="exact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В зданиях без подвала основанием под полы является подготовка из уплотненного грунта.</w:t>
      </w:r>
    </w:p>
    <w:p w:rsidR="00315236" w:rsidRPr="00616F3B" w:rsidRDefault="005739E0" w:rsidP="00CF2955">
      <w:pPr>
        <w:pStyle w:val="80"/>
        <w:shd w:val="clear" w:color="auto" w:fill="auto"/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Крыша</w:t>
      </w:r>
    </w:p>
    <w:p w:rsidR="00315236" w:rsidRPr="00616F3B" w:rsidRDefault="005739E0" w:rsidP="00CF2955">
      <w:pPr>
        <w:pStyle w:val="24"/>
        <w:shd w:val="clear" w:color="auto" w:fill="auto"/>
        <w:spacing w:before="0" w:line="331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Style w:val="26"/>
          <w:rFonts w:ascii="Times New Roman" w:hAnsi="Times New Roman" w:cs="Times New Roman"/>
          <w:sz w:val="24"/>
          <w:szCs w:val="24"/>
        </w:rPr>
        <w:t xml:space="preserve">Крыша </w:t>
      </w:r>
      <w:r w:rsidRPr="00616F3B">
        <w:rPr>
          <w:rFonts w:ascii="Times New Roman" w:hAnsi="Times New Roman" w:cs="Times New Roman"/>
          <w:sz w:val="24"/>
          <w:szCs w:val="24"/>
        </w:rPr>
        <w:t>представляет собой верхнюю конструкцию здания, которая необходима для защиты от дождя, снега, низкой температуры, солнечной радиации и других воздействий.</w:t>
      </w:r>
    </w:p>
    <w:p w:rsidR="00315236" w:rsidRPr="00616F3B" w:rsidRDefault="005739E0" w:rsidP="00CF2955">
      <w:pPr>
        <w:pStyle w:val="24"/>
        <w:shd w:val="clear" w:color="auto" w:fill="auto"/>
        <w:spacing w:before="0" w:line="331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По конструктивному решению крыша может быть с чердаком (чердачная) и плоская - совмещенная. В контрольной работе даны оба варианта крыш.</w:t>
      </w:r>
    </w:p>
    <w:p w:rsidR="00315236" w:rsidRPr="00616F3B" w:rsidRDefault="005739E0" w:rsidP="00CF2955">
      <w:pPr>
        <w:pStyle w:val="24"/>
        <w:shd w:val="clear" w:color="auto" w:fill="auto"/>
        <w:spacing w:before="0" w:line="331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В скатных крышах верхнее перекрытие отделяется от элементов, поддерживающих кровлю, воздушным пространством называемым чердаком. В совмещенных покрытиях верхнее перекрытие совмещается с элементами кровли и образует одну конструкцию - покрытие.</w:t>
      </w:r>
    </w:p>
    <w:p w:rsidR="00315236" w:rsidRPr="00616F3B" w:rsidRDefault="005739E0" w:rsidP="00CF2955">
      <w:pPr>
        <w:pStyle w:val="24"/>
        <w:shd w:val="clear" w:color="auto" w:fill="auto"/>
        <w:spacing w:before="0" w:line="331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 xml:space="preserve">Верхнее перекрытие, независимо от варианта крыши, имеет такую же </w:t>
      </w:r>
      <w:proofErr w:type="gramStart"/>
      <w:r w:rsidRPr="00616F3B">
        <w:rPr>
          <w:rFonts w:ascii="Times New Roman" w:hAnsi="Times New Roman" w:cs="Times New Roman"/>
          <w:sz w:val="24"/>
          <w:szCs w:val="24"/>
        </w:rPr>
        <w:t>конструкцию</w:t>
      </w:r>
      <w:proofErr w:type="gramEnd"/>
      <w:r w:rsidRPr="00616F3B">
        <w:rPr>
          <w:rFonts w:ascii="Times New Roman" w:hAnsi="Times New Roman" w:cs="Times New Roman"/>
          <w:sz w:val="24"/>
          <w:szCs w:val="24"/>
        </w:rPr>
        <w:t xml:space="preserve"> как и междуэтажное.</w:t>
      </w:r>
    </w:p>
    <w:p w:rsidR="00315236" w:rsidRPr="00616F3B" w:rsidRDefault="005739E0" w:rsidP="00CF2955">
      <w:pPr>
        <w:pStyle w:val="24"/>
        <w:shd w:val="clear" w:color="auto" w:fill="auto"/>
        <w:spacing w:before="0" w:line="329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 xml:space="preserve">По плитам или балкам со щитовым накатом устраивают </w:t>
      </w:r>
      <w:proofErr w:type="spellStart"/>
      <w:r w:rsidRPr="00616F3B">
        <w:rPr>
          <w:rFonts w:ascii="Times New Roman" w:hAnsi="Times New Roman" w:cs="Times New Roman"/>
          <w:sz w:val="24"/>
          <w:szCs w:val="24"/>
        </w:rPr>
        <w:t>пароизоляцию</w:t>
      </w:r>
      <w:proofErr w:type="spellEnd"/>
      <w:r w:rsidRPr="00616F3B">
        <w:rPr>
          <w:rFonts w:ascii="Times New Roman" w:hAnsi="Times New Roman" w:cs="Times New Roman"/>
          <w:sz w:val="24"/>
          <w:szCs w:val="24"/>
        </w:rPr>
        <w:t xml:space="preserve">, - </w:t>
      </w:r>
      <w:proofErr w:type="gramStart"/>
      <w:r w:rsidRPr="00616F3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616F3B">
        <w:rPr>
          <w:rFonts w:ascii="Times New Roman" w:hAnsi="Times New Roman" w:cs="Times New Roman"/>
          <w:sz w:val="24"/>
          <w:szCs w:val="24"/>
        </w:rPr>
        <w:t xml:space="preserve"> необходима для защиты утеплителя от внутренней влаги.</w:t>
      </w:r>
    </w:p>
    <w:p w:rsidR="00315236" w:rsidRPr="00616F3B" w:rsidRDefault="005739E0" w:rsidP="00CF2955">
      <w:pPr>
        <w:pStyle w:val="24"/>
        <w:shd w:val="clear" w:color="auto" w:fill="auto"/>
        <w:spacing w:before="0" w:line="329" w:lineRule="exact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 xml:space="preserve">По материалу </w:t>
      </w:r>
      <w:proofErr w:type="spellStart"/>
      <w:r w:rsidRPr="00616F3B">
        <w:rPr>
          <w:rFonts w:ascii="Times New Roman" w:hAnsi="Times New Roman" w:cs="Times New Roman"/>
          <w:sz w:val="24"/>
          <w:szCs w:val="24"/>
        </w:rPr>
        <w:t>пароизоляцию</w:t>
      </w:r>
      <w:proofErr w:type="spellEnd"/>
      <w:r w:rsidRPr="00616F3B">
        <w:rPr>
          <w:rFonts w:ascii="Times New Roman" w:hAnsi="Times New Roman" w:cs="Times New Roman"/>
          <w:sz w:val="24"/>
          <w:szCs w:val="24"/>
        </w:rPr>
        <w:t xml:space="preserve"> можно принять:</w:t>
      </w:r>
    </w:p>
    <w:p w:rsidR="00CF2955" w:rsidRPr="00616F3B" w:rsidRDefault="005739E0" w:rsidP="00CF2955">
      <w:pPr>
        <w:pStyle w:val="24"/>
        <w:numPr>
          <w:ilvl w:val="0"/>
          <w:numId w:val="37"/>
        </w:numPr>
        <w:shd w:val="clear" w:color="auto" w:fill="auto"/>
        <w:tabs>
          <w:tab w:val="left" w:pos="2056"/>
        </w:tabs>
        <w:spacing w:before="0" w:line="329" w:lineRule="exac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для плитного перекрытия -1 слой рубероида.</w:t>
      </w:r>
    </w:p>
    <w:p w:rsidR="00315236" w:rsidRPr="00616F3B" w:rsidRDefault="005739E0" w:rsidP="00CF2955">
      <w:pPr>
        <w:pStyle w:val="24"/>
        <w:numPr>
          <w:ilvl w:val="0"/>
          <w:numId w:val="37"/>
        </w:numPr>
        <w:shd w:val="clear" w:color="auto" w:fill="auto"/>
        <w:tabs>
          <w:tab w:val="left" w:pos="2056"/>
        </w:tabs>
        <w:spacing w:before="0" w:line="329" w:lineRule="exac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 xml:space="preserve">для деревянного перекрытия - обмазку из </w:t>
      </w:r>
      <w:proofErr w:type="gramStart"/>
      <w:r w:rsidRPr="00616F3B">
        <w:rPr>
          <w:rFonts w:ascii="Times New Roman" w:hAnsi="Times New Roman" w:cs="Times New Roman"/>
          <w:sz w:val="24"/>
          <w:szCs w:val="24"/>
        </w:rPr>
        <w:t>глиняного раствора</w:t>
      </w:r>
      <w:proofErr w:type="gramEnd"/>
      <w:r w:rsidRPr="00616F3B">
        <w:rPr>
          <w:rFonts w:ascii="Times New Roman" w:hAnsi="Times New Roman" w:cs="Times New Roman"/>
          <w:sz w:val="24"/>
          <w:szCs w:val="24"/>
        </w:rPr>
        <w:t xml:space="preserve"> толщиной 7-10 мм.</w:t>
      </w:r>
      <w:r w:rsidRPr="00616F3B">
        <w:rPr>
          <w:rFonts w:ascii="Times New Roman" w:hAnsi="Times New Roman" w:cs="Times New Roman"/>
          <w:sz w:val="24"/>
          <w:szCs w:val="24"/>
        </w:rPr>
        <w:br w:type="page"/>
      </w:r>
    </w:p>
    <w:p w:rsidR="00315236" w:rsidRPr="00616F3B" w:rsidRDefault="005739E0" w:rsidP="00CF2955">
      <w:pPr>
        <w:pStyle w:val="24"/>
        <w:shd w:val="clear" w:color="auto" w:fill="auto"/>
        <w:spacing w:before="0" w:line="336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lastRenderedPageBreak/>
        <w:t>Далее в конструкцию перекрытия укладывают утеплитель, который защищает здание от холода. Толщина утеплителя принимается в зависимости от его вида и характеристики, от температуры внутреннего и наружного воздуха.</w:t>
      </w:r>
    </w:p>
    <w:p w:rsidR="00315236" w:rsidRPr="00616F3B" w:rsidRDefault="005739E0" w:rsidP="00CF2955">
      <w:pPr>
        <w:pStyle w:val="24"/>
        <w:shd w:val="clear" w:color="auto" w:fill="auto"/>
        <w:spacing w:before="0" w:line="336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 xml:space="preserve">Утеплители по своим теплозащитным характеристикам делятся </w:t>
      </w:r>
      <w:proofErr w:type="gramStart"/>
      <w:r w:rsidRPr="00616F3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16F3B">
        <w:rPr>
          <w:rFonts w:ascii="Times New Roman" w:hAnsi="Times New Roman" w:cs="Times New Roman"/>
          <w:sz w:val="24"/>
          <w:szCs w:val="24"/>
        </w:rPr>
        <w:t xml:space="preserve"> эффективные и неэффективные.</w:t>
      </w:r>
    </w:p>
    <w:p w:rsidR="00315236" w:rsidRPr="00616F3B" w:rsidRDefault="005739E0" w:rsidP="00CF2955">
      <w:pPr>
        <w:pStyle w:val="24"/>
        <w:shd w:val="clear" w:color="auto" w:fill="auto"/>
        <w:spacing w:before="0" w:line="343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Style w:val="28"/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616F3B">
        <w:rPr>
          <w:rStyle w:val="28"/>
          <w:rFonts w:ascii="Times New Roman" w:hAnsi="Times New Roman" w:cs="Times New Roman"/>
          <w:sz w:val="24"/>
          <w:szCs w:val="24"/>
        </w:rPr>
        <w:t>эффективным</w:t>
      </w:r>
      <w:proofErr w:type="gramEnd"/>
      <w:r w:rsidRPr="00616F3B">
        <w:rPr>
          <w:rFonts w:ascii="Times New Roman" w:hAnsi="Times New Roman" w:cs="Times New Roman"/>
          <w:sz w:val="24"/>
          <w:szCs w:val="24"/>
        </w:rPr>
        <w:t xml:space="preserve"> относятся те, которые имеют высокие теплозащитные характеристики при небольшой массе - минеральная вата, пенопласт, </w:t>
      </w:r>
      <w:proofErr w:type="spellStart"/>
      <w:r w:rsidRPr="00616F3B">
        <w:rPr>
          <w:rFonts w:ascii="Times New Roman" w:hAnsi="Times New Roman" w:cs="Times New Roman"/>
          <w:sz w:val="24"/>
          <w:szCs w:val="24"/>
        </w:rPr>
        <w:t>пенополистирол</w:t>
      </w:r>
      <w:proofErr w:type="spellEnd"/>
      <w:r w:rsidRPr="00616F3B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315236" w:rsidRPr="00616F3B" w:rsidRDefault="005739E0" w:rsidP="00CF2955">
      <w:pPr>
        <w:pStyle w:val="24"/>
        <w:shd w:val="clear" w:color="auto" w:fill="auto"/>
        <w:spacing w:before="0" w:line="336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Style w:val="28"/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616F3B">
        <w:rPr>
          <w:rStyle w:val="28"/>
          <w:rFonts w:ascii="Times New Roman" w:hAnsi="Times New Roman" w:cs="Times New Roman"/>
          <w:sz w:val="24"/>
          <w:szCs w:val="24"/>
        </w:rPr>
        <w:t>неэффективным</w:t>
      </w:r>
      <w:proofErr w:type="gramEnd"/>
      <w:r w:rsidRPr="00616F3B">
        <w:rPr>
          <w:rStyle w:val="28"/>
          <w:rFonts w:ascii="Times New Roman" w:hAnsi="Times New Roman" w:cs="Times New Roman"/>
          <w:sz w:val="24"/>
          <w:szCs w:val="24"/>
        </w:rPr>
        <w:t>,</w:t>
      </w:r>
      <w:r w:rsidRPr="00616F3B">
        <w:rPr>
          <w:rFonts w:ascii="Times New Roman" w:hAnsi="Times New Roman" w:cs="Times New Roman"/>
          <w:sz w:val="24"/>
          <w:szCs w:val="24"/>
        </w:rPr>
        <w:t xml:space="preserve"> соответственно, те утеплители, которые при значительной массе имеют низкие теплоизоляционные свойства — керамзит, шлак, пенобетон.</w:t>
      </w:r>
    </w:p>
    <w:p w:rsidR="00315236" w:rsidRPr="00616F3B" w:rsidRDefault="005739E0" w:rsidP="00CF2955">
      <w:pPr>
        <w:pStyle w:val="24"/>
        <w:shd w:val="clear" w:color="auto" w:fill="auto"/>
        <w:spacing w:before="0" w:line="336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 xml:space="preserve">В контрольной работе можно принять керамзитовый </w:t>
      </w:r>
      <w:proofErr w:type="spellStart"/>
      <w:r w:rsidRPr="00616F3B">
        <w:rPr>
          <w:rFonts w:ascii="Times New Roman" w:hAnsi="Times New Roman" w:cs="Times New Roman"/>
          <w:sz w:val="24"/>
          <w:szCs w:val="24"/>
        </w:rPr>
        <w:t>гравит</w:t>
      </w:r>
      <w:proofErr w:type="spellEnd"/>
      <w:r w:rsidRPr="00616F3B">
        <w:rPr>
          <w:rFonts w:ascii="Times New Roman" w:hAnsi="Times New Roman" w:cs="Times New Roman"/>
          <w:sz w:val="24"/>
          <w:szCs w:val="24"/>
        </w:rPr>
        <w:t xml:space="preserve"> толщиной 400- 500 мм</w:t>
      </w:r>
      <w:proofErr w:type="gramStart"/>
      <w:r w:rsidRPr="00616F3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16F3B">
        <w:rPr>
          <w:rFonts w:ascii="Times New Roman" w:hAnsi="Times New Roman" w:cs="Times New Roman"/>
          <w:sz w:val="24"/>
          <w:szCs w:val="24"/>
        </w:rPr>
        <w:t>пенобетон толщиной 300-350 мм. Эффективные утеплители достаточно дорогие, поэтому для таких типов зданий допускается применение малоэффективных утеплителей.</w:t>
      </w:r>
    </w:p>
    <w:p w:rsidR="00315236" w:rsidRPr="00616F3B" w:rsidRDefault="005739E0" w:rsidP="00CF2955">
      <w:pPr>
        <w:pStyle w:val="24"/>
        <w:shd w:val="clear" w:color="auto" w:fill="auto"/>
        <w:spacing w:before="0" w:line="336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 xml:space="preserve">При желании можно принимать и эффективные утеплители, тогда толщину их нужно принимать 50-70 мм. В совмещенных покрытиях по утеплителю устраивают стяжку из цементно-песчаного раствора </w:t>
      </w:r>
      <w:proofErr w:type="gramStart"/>
      <w:r w:rsidRPr="00616F3B">
        <w:rPr>
          <w:rFonts w:ascii="Times New Roman" w:hAnsi="Times New Roman" w:cs="Times New Roman"/>
          <w:sz w:val="24"/>
          <w:szCs w:val="24"/>
        </w:rPr>
        <w:t>толщина</w:t>
      </w:r>
      <w:proofErr w:type="gramEnd"/>
      <w:r w:rsidRPr="00616F3B">
        <w:rPr>
          <w:rFonts w:ascii="Times New Roman" w:hAnsi="Times New Roman" w:cs="Times New Roman"/>
          <w:sz w:val="24"/>
          <w:szCs w:val="24"/>
        </w:rPr>
        <w:t xml:space="preserve"> которой зависит от вида утеплителя:</w:t>
      </w:r>
    </w:p>
    <w:p w:rsidR="00315236" w:rsidRPr="00616F3B" w:rsidRDefault="005739E0" w:rsidP="00CF2955">
      <w:pPr>
        <w:pStyle w:val="24"/>
        <w:numPr>
          <w:ilvl w:val="0"/>
          <w:numId w:val="24"/>
        </w:numPr>
        <w:shd w:val="clear" w:color="auto" w:fill="auto"/>
        <w:tabs>
          <w:tab w:val="left" w:pos="1514"/>
        </w:tabs>
        <w:spacing w:before="0" w:line="336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для насыпного утеплителя - 35-40 мм.</w:t>
      </w:r>
    </w:p>
    <w:p w:rsidR="00315236" w:rsidRPr="00616F3B" w:rsidRDefault="005739E0" w:rsidP="00CF2955">
      <w:pPr>
        <w:pStyle w:val="24"/>
        <w:numPr>
          <w:ilvl w:val="0"/>
          <w:numId w:val="24"/>
        </w:numPr>
        <w:shd w:val="clear" w:color="auto" w:fill="auto"/>
        <w:tabs>
          <w:tab w:val="left" w:pos="1514"/>
        </w:tabs>
        <w:spacing w:before="0" w:line="336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Для плитного утеплителя -15-20 мм.</w:t>
      </w:r>
    </w:p>
    <w:p w:rsidR="00315236" w:rsidRPr="00616F3B" w:rsidRDefault="005739E0" w:rsidP="00CF2955">
      <w:pPr>
        <w:pStyle w:val="24"/>
        <w:shd w:val="clear" w:color="auto" w:fill="auto"/>
        <w:spacing w:before="0" w:line="336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 xml:space="preserve">Стяжка обеспечивает необходимую жесткость покрытия. По стяжке наклеивают </w:t>
      </w:r>
      <w:r w:rsidRPr="00616F3B">
        <w:rPr>
          <w:rFonts w:ascii="Times New Roman" w:hAnsi="Times New Roman" w:cs="Times New Roman"/>
          <w:sz w:val="24"/>
          <w:szCs w:val="24"/>
          <w:lang w:eastAsia="en-US" w:bidi="en-US"/>
        </w:rPr>
        <w:t>3-</w:t>
      </w:r>
      <w:r w:rsidRPr="00616F3B">
        <w:rPr>
          <w:rFonts w:ascii="Times New Roman" w:hAnsi="Times New Roman" w:cs="Times New Roman"/>
          <w:sz w:val="24"/>
          <w:szCs w:val="24"/>
        </w:rPr>
        <w:t>4-слойный рулонный ковер из рубероида.</w:t>
      </w:r>
    </w:p>
    <w:p w:rsidR="00315236" w:rsidRPr="00616F3B" w:rsidRDefault="005739E0" w:rsidP="00CF2955">
      <w:pPr>
        <w:pStyle w:val="24"/>
        <w:shd w:val="clear" w:color="auto" w:fill="auto"/>
        <w:spacing w:before="0" w:line="336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Уклон совмещенного перекрытия составляет 3-4% (0,03</w:t>
      </w:r>
      <w:proofErr w:type="gramStart"/>
      <w:r w:rsidRPr="00616F3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6F3B">
        <w:rPr>
          <w:rFonts w:ascii="Times New Roman" w:hAnsi="Times New Roman" w:cs="Times New Roman"/>
          <w:sz w:val="24"/>
          <w:szCs w:val="24"/>
        </w:rPr>
        <w:t>0,04)</w:t>
      </w:r>
    </w:p>
    <w:p w:rsidR="00315236" w:rsidRPr="00616F3B" w:rsidRDefault="00ED1C92">
      <w:pPr>
        <w:pStyle w:val="80"/>
        <w:shd w:val="clear" w:color="auto" w:fill="auto"/>
        <w:tabs>
          <w:tab w:val="left" w:pos="5167"/>
        </w:tabs>
        <w:spacing w:line="336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69" type="#_x0000_t202" style="position:absolute;left:0;text-align:left;margin-left:25.25pt;margin-top:27.25pt;width:119.75pt;height:15.65pt;z-index:-251643392;mso-wrap-distance-left:5pt;mso-wrap-distance-right:36pt;mso-wrap-distance-bottom:20pt;mso-position-horizontal-relative:margin" filled="f" stroked="f">
            <v:textbox style="mso-next-textbox:#_x0000_s1069;mso-fit-shape-to-text:t" inset="0,0,0,0">
              <w:txbxContent>
                <w:p w:rsidR="005739E0" w:rsidRDefault="005739E0">
                  <w:pPr>
                    <w:pStyle w:val="7"/>
                    <w:shd w:val="clear" w:color="auto" w:fill="auto"/>
                    <w:spacing w:line="280" w:lineRule="exact"/>
                  </w:pPr>
                  <w:r>
                    <w:t>покрытия (пример)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70" type="#_x0000_t202" style="position:absolute;left:0;text-align:left;margin-left:284.2pt;margin-top:27.25pt;width:162.95pt;height:16.85pt;z-index:-251642368;mso-wrap-distance-left:5pt;mso-wrap-distance-right:36pt;mso-wrap-distance-bottom:20pt;mso-position-horizontal-relative:margin" filled="f" stroked="f">
            <v:textbox style="mso-next-textbox:#_x0000_s1070;mso-fit-shape-to-text:t" inset="0,0,0,0">
              <w:txbxContent>
                <w:p w:rsidR="005739E0" w:rsidRDefault="005739E0">
                  <w:pPr>
                    <w:pStyle w:val="80"/>
                    <w:shd w:val="clear" w:color="auto" w:fill="auto"/>
                    <w:spacing w:line="280" w:lineRule="exact"/>
                    <w:ind w:firstLine="0"/>
                    <w:jc w:val="left"/>
                  </w:pPr>
                  <w:r>
                    <w:rPr>
                      <w:rStyle w:val="8Exact"/>
                      <w:b/>
                      <w:bCs/>
                    </w:rPr>
                    <w:t xml:space="preserve">покрытия по </w:t>
                  </w:r>
                  <w:proofErr w:type="gramStart"/>
                  <w:r>
                    <w:rPr>
                      <w:rStyle w:val="8Exact"/>
                      <w:b/>
                      <w:bCs/>
                    </w:rPr>
                    <w:t>деревянным</w:t>
                  </w:r>
                  <w:proofErr w:type="gramEnd"/>
                </w:p>
              </w:txbxContent>
            </v:textbox>
            <w10:wrap type="topAndBottom" anchorx="margin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71" type="#_x0000_t75" style="position:absolute;left:0;text-align:left;margin-left:12.65pt;margin-top:58.8pt;width:474.25pt;height:279.35pt;z-index:-251641344;mso-wrap-distance-left:5pt;mso-wrap-distance-right:36pt;mso-wrap-distance-bottom:20pt;mso-position-horizontal-relative:margin">
            <v:imagedata r:id="rId22" o:title="image26"/>
            <w10:wrap type="topAndBottom" anchorx="margin"/>
          </v:shape>
        </w:pict>
      </w:r>
      <w:r w:rsidR="00CF2955" w:rsidRPr="00616F3B">
        <w:rPr>
          <w:rFonts w:ascii="Times New Roman" w:hAnsi="Times New Roman" w:cs="Times New Roman"/>
          <w:sz w:val="24"/>
          <w:szCs w:val="24"/>
        </w:rPr>
        <w:t xml:space="preserve">         Состав </w:t>
      </w:r>
      <w:proofErr w:type="gramStart"/>
      <w:r w:rsidR="00CF2955" w:rsidRPr="00616F3B">
        <w:rPr>
          <w:rFonts w:ascii="Times New Roman" w:hAnsi="Times New Roman" w:cs="Times New Roman"/>
          <w:sz w:val="24"/>
          <w:szCs w:val="24"/>
        </w:rPr>
        <w:t>совмещенного</w:t>
      </w:r>
      <w:proofErr w:type="gramEnd"/>
      <w:r w:rsidR="00CF2955" w:rsidRPr="00616F3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739E0" w:rsidRPr="00616F3B">
        <w:rPr>
          <w:rFonts w:ascii="Times New Roman" w:hAnsi="Times New Roman" w:cs="Times New Roman"/>
          <w:sz w:val="24"/>
          <w:szCs w:val="24"/>
        </w:rPr>
        <w:t>Состав совмещенного</w:t>
      </w:r>
      <w:r w:rsidR="005739E0" w:rsidRPr="00616F3B">
        <w:rPr>
          <w:rFonts w:ascii="Times New Roman" w:hAnsi="Times New Roman" w:cs="Times New Roman"/>
          <w:sz w:val="24"/>
          <w:szCs w:val="24"/>
        </w:rPr>
        <w:br w:type="page"/>
      </w:r>
    </w:p>
    <w:p w:rsidR="00315236" w:rsidRPr="00616F3B" w:rsidRDefault="005739E0" w:rsidP="00CF2955">
      <w:pPr>
        <w:pStyle w:val="24"/>
        <w:shd w:val="clear" w:color="auto" w:fill="auto"/>
        <w:spacing w:before="0" w:line="331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lastRenderedPageBreak/>
        <w:t xml:space="preserve">В скатных крышах основным кровельным материалом являются асбестоцементные волнистые листы, которые укладывают на обрешетку из брусков сечением </w:t>
      </w:r>
      <w:r w:rsidRPr="00616F3B">
        <w:rPr>
          <w:rFonts w:ascii="Times New Roman" w:hAnsi="Times New Roman" w:cs="Times New Roman"/>
          <w:sz w:val="24"/>
          <w:szCs w:val="24"/>
          <w:lang w:eastAsia="en-US" w:bidi="en-US"/>
        </w:rPr>
        <w:t>40</w:t>
      </w:r>
      <w:r w:rsidRPr="00616F3B">
        <w:rPr>
          <w:rFonts w:ascii="Times New Roman" w:hAnsi="Times New Roman" w:cs="Times New Roman"/>
          <w:sz w:val="24"/>
          <w:szCs w:val="24"/>
          <w:lang w:val="en-US" w:eastAsia="en-US" w:bidi="en-US"/>
        </w:rPr>
        <w:t>x</w:t>
      </w:r>
      <w:r w:rsidRPr="00616F3B">
        <w:rPr>
          <w:rFonts w:ascii="Times New Roman" w:hAnsi="Times New Roman" w:cs="Times New Roman"/>
          <w:sz w:val="24"/>
          <w:szCs w:val="24"/>
          <w:lang w:eastAsia="en-US" w:bidi="en-US"/>
        </w:rPr>
        <w:t>40; 50</w:t>
      </w:r>
      <w:r w:rsidRPr="00616F3B">
        <w:rPr>
          <w:rFonts w:ascii="Times New Roman" w:hAnsi="Times New Roman" w:cs="Times New Roman"/>
          <w:sz w:val="24"/>
          <w:szCs w:val="24"/>
          <w:lang w:val="en-US" w:eastAsia="en-US" w:bidi="en-US"/>
        </w:rPr>
        <w:t>x</w:t>
      </w:r>
      <w:r w:rsidRPr="00616F3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50; </w:t>
      </w:r>
      <w:r w:rsidRPr="00616F3B">
        <w:rPr>
          <w:rFonts w:ascii="Times New Roman" w:hAnsi="Times New Roman" w:cs="Times New Roman"/>
          <w:sz w:val="24"/>
          <w:szCs w:val="24"/>
        </w:rPr>
        <w:t xml:space="preserve">или досок </w:t>
      </w:r>
      <w:r w:rsidRPr="00616F3B">
        <w:rPr>
          <w:rFonts w:ascii="Times New Roman" w:hAnsi="Times New Roman" w:cs="Times New Roman"/>
          <w:sz w:val="24"/>
          <w:szCs w:val="24"/>
          <w:lang w:eastAsia="en-US" w:bidi="en-US"/>
        </w:rPr>
        <w:t>40</w:t>
      </w:r>
      <w:r w:rsidRPr="00616F3B">
        <w:rPr>
          <w:rFonts w:ascii="Times New Roman" w:hAnsi="Times New Roman" w:cs="Times New Roman"/>
          <w:sz w:val="24"/>
          <w:szCs w:val="24"/>
          <w:lang w:val="en-US" w:eastAsia="en-US" w:bidi="en-US"/>
        </w:rPr>
        <w:t>x</w:t>
      </w:r>
      <w:r w:rsidRPr="00616F3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100 </w:t>
      </w:r>
      <w:r w:rsidRPr="00616F3B">
        <w:rPr>
          <w:rFonts w:ascii="Times New Roman" w:hAnsi="Times New Roman" w:cs="Times New Roman"/>
          <w:sz w:val="24"/>
          <w:szCs w:val="24"/>
        </w:rPr>
        <w:t>мм.</w:t>
      </w:r>
    </w:p>
    <w:p w:rsidR="00CF2955" w:rsidRPr="00616F3B" w:rsidRDefault="00ED1C92" w:rsidP="00CF2955">
      <w:pPr>
        <w:framePr w:h="7006" w:wrap="notBeside" w:vAnchor="text" w:hAnchor="page" w:x="1860" w:y="177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instrText>INCLUDEPICTURE  "C:\\Users\\Владимир\\Desktop\\5-Оценочные и ме</w:instrText>
      </w:r>
      <w:r>
        <w:rPr>
          <w:rFonts w:ascii="Times New Roman" w:hAnsi="Times New Roman" w:cs="Times New Roman"/>
        </w:rPr>
        <w:instrText>тодические материалы 08.02.01\\Профессиональный цикл 08.02.01\\15-Основы архитектуры зданий\\media\\image27.png"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AE05DA">
        <w:rPr>
          <w:rFonts w:ascii="Times New Roman" w:hAnsi="Times New Roman" w:cs="Times New Roman"/>
        </w:rPr>
        <w:pict>
          <v:shape id="_x0000_i1028" type="#_x0000_t75" style="width:499.3pt;height:349.7pt">
            <v:imagedata r:id="rId23" r:href="rId24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315236" w:rsidRPr="00616F3B" w:rsidRDefault="005739E0" w:rsidP="00CF2955">
      <w:pPr>
        <w:pStyle w:val="24"/>
        <w:shd w:val="clear" w:color="auto" w:fill="auto"/>
        <w:spacing w:before="0" w:after="414" w:line="331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Расстояние между брусками обрешетки принимают таким, чтобы каждый лист опирался не менее, чем на</w:t>
      </w:r>
      <w:proofErr w:type="gramStart"/>
      <w:r w:rsidRPr="00616F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16F3B">
        <w:rPr>
          <w:rFonts w:ascii="Times New Roman" w:hAnsi="Times New Roman" w:cs="Times New Roman"/>
          <w:sz w:val="24"/>
          <w:szCs w:val="24"/>
        </w:rPr>
        <w:t xml:space="preserve"> бруска. Обрешетка, в свою очередь, укладывается на стропильные ноги, которые несут всю нагрузку и передают ее, в конечном счете, на несущие стены. Уклон скатной крыши 30% и более.</w:t>
      </w:r>
    </w:p>
    <w:p w:rsidR="00315236" w:rsidRPr="00616F3B" w:rsidRDefault="00315236">
      <w:pPr>
        <w:rPr>
          <w:rFonts w:ascii="Times New Roman" w:hAnsi="Times New Roman" w:cs="Times New Roman"/>
        </w:rPr>
      </w:pPr>
    </w:p>
    <w:p w:rsidR="00315236" w:rsidRPr="00616F3B" w:rsidRDefault="005739E0">
      <w:pPr>
        <w:pStyle w:val="24"/>
        <w:shd w:val="clear" w:color="auto" w:fill="auto"/>
        <w:spacing w:before="50" w:line="394" w:lineRule="exact"/>
        <w:ind w:firstLine="900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Для конструкций, попавших в сечение, на чертеже применяют штриховку, вид которой зависит от материала.</w:t>
      </w:r>
    </w:p>
    <w:p w:rsidR="00CF2955" w:rsidRPr="00616F3B" w:rsidRDefault="00CF2955">
      <w:pPr>
        <w:pStyle w:val="24"/>
        <w:shd w:val="clear" w:color="auto" w:fill="auto"/>
        <w:spacing w:before="50" w:line="394" w:lineRule="exact"/>
        <w:ind w:firstLine="900"/>
        <w:rPr>
          <w:rFonts w:ascii="Times New Roman" w:hAnsi="Times New Roman" w:cs="Times New Roman"/>
          <w:sz w:val="24"/>
          <w:szCs w:val="24"/>
        </w:rPr>
      </w:pPr>
    </w:p>
    <w:p w:rsidR="00CF2955" w:rsidRPr="00616F3B" w:rsidRDefault="00CF2955">
      <w:pPr>
        <w:pStyle w:val="24"/>
        <w:shd w:val="clear" w:color="auto" w:fill="auto"/>
        <w:spacing w:before="50" w:line="394" w:lineRule="exact"/>
        <w:ind w:firstLine="900"/>
        <w:rPr>
          <w:rFonts w:ascii="Times New Roman" w:hAnsi="Times New Roman" w:cs="Times New Roman"/>
          <w:sz w:val="24"/>
          <w:szCs w:val="24"/>
        </w:rPr>
        <w:sectPr w:rsidR="00CF2955" w:rsidRPr="00616F3B" w:rsidSect="00D6027F">
          <w:footerReference w:type="default" r:id="rId25"/>
          <w:footerReference w:type="first" r:id="rId26"/>
          <w:pgSz w:w="11900" w:h="16840"/>
          <w:pgMar w:top="1134" w:right="851" w:bottom="1134" w:left="1418" w:header="0" w:footer="3" w:gutter="0"/>
          <w:cols w:space="720"/>
          <w:noEndnote/>
          <w:docGrid w:linePitch="360"/>
        </w:sectPr>
      </w:pPr>
    </w:p>
    <w:p w:rsidR="00315236" w:rsidRPr="00616F3B" w:rsidRDefault="00ED1C92">
      <w:pPr>
        <w:framePr w:h="6446" w:wrap="notBeside" w:vAnchor="text" w:hAnchor="text" w:xAlign="center" w:y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instrText>INCLUDEPICTURE  "C:\\Users\\Владимир\\Desktop\\5-Оценочные и методические материалы 08.02.01\\Профессиональный цикл 08.02.01\\15-Основы архитектуры зданий\\media\\image28.png"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AE05DA">
        <w:rPr>
          <w:rFonts w:ascii="Times New Roman" w:hAnsi="Times New Roman" w:cs="Times New Roman"/>
        </w:rPr>
        <w:pict>
          <v:shape id="_x0000_i1029" type="#_x0000_t75" style="width:492.8pt;height:311.4pt">
            <v:imagedata r:id="rId27" r:href="rId28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315236" w:rsidRPr="00616F3B" w:rsidRDefault="00CF2955">
      <w:pPr>
        <w:pStyle w:val="80"/>
        <w:framePr w:h="6446" w:wrap="notBeside" w:vAnchor="text" w:hAnchor="text" w:xAlign="center" w:y="1"/>
        <w:shd w:val="clear" w:color="auto" w:fill="auto"/>
        <w:spacing w:line="28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739E0" w:rsidRPr="00616F3B">
        <w:rPr>
          <w:rFonts w:ascii="Times New Roman" w:hAnsi="Times New Roman" w:cs="Times New Roman"/>
          <w:sz w:val="24"/>
          <w:szCs w:val="24"/>
        </w:rPr>
        <w:t>- земля</w:t>
      </w:r>
    </w:p>
    <w:p w:rsidR="00315236" w:rsidRPr="00616F3B" w:rsidRDefault="00315236">
      <w:pPr>
        <w:rPr>
          <w:rFonts w:ascii="Times New Roman" w:hAnsi="Times New Roman" w:cs="Times New Roman"/>
        </w:rPr>
      </w:pPr>
    </w:p>
    <w:p w:rsidR="00315236" w:rsidRPr="00616F3B" w:rsidRDefault="005739E0" w:rsidP="00CF2955">
      <w:pPr>
        <w:pStyle w:val="24"/>
        <w:shd w:val="clear" w:color="auto" w:fill="auto"/>
        <w:spacing w:before="0" w:line="336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 xml:space="preserve">На чертеже необходимо вычертить </w:t>
      </w:r>
      <w:proofErr w:type="spellStart"/>
      <w:r w:rsidRPr="00616F3B">
        <w:rPr>
          <w:rFonts w:ascii="Times New Roman" w:hAnsi="Times New Roman" w:cs="Times New Roman"/>
          <w:sz w:val="24"/>
          <w:szCs w:val="24"/>
        </w:rPr>
        <w:t>отмостку</w:t>
      </w:r>
      <w:proofErr w:type="spellEnd"/>
      <w:r w:rsidRPr="00616F3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16F3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616F3B">
        <w:rPr>
          <w:rFonts w:ascii="Times New Roman" w:hAnsi="Times New Roman" w:cs="Times New Roman"/>
          <w:sz w:val="24"/>
          <w:szCs w:val="24"/>
        </w:rPr>
        <w:t xml:space="preserve"> представляет собой полосу с твердым покрытием, примыкающей к наружным стенам и идущей по всему периметру здания.</w:t>
      </w:r>
    </w:p>
    <w:p w:rsidR="00315236" w:rsidRPr="00616F3B" w:rsidRDefault="005739E0" w:rsidP="00CF2955">
      <w:pPr>
        <w:pStyle w:val="24"/>
        <w:shd w:val="clear" w:color="auto" w:fill="auto"/>
        <w:spacing w:before="0" w:line="336" w:lineRule="exact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 xml:space="preserve">Ширину </w:t>
      </w:r>
      <w:proofErr w:type="spellStart"/>
      <w:r w:rsidRPr="00616F3B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616F3B">
        <w:rPr>
          <w:rFonts w:ascii="Times New Roman" w:hAnsi="Times New Roman" w:cs="Times New Roman"/>
          <w:sz w:val="24"/>
          <w:szCs w:val="24"/>
        </w:rPr>
        <w:t xml:space="preserve"> принимают 500-700 мм., уклон ее составляет 2%-3% </w:t>
      </w:r>
      <w:proofErr w:type="gramStart"/>
      <w:r w:rsidRPr="00616F3B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315236" w:rsidRPr="00616F3B" w:rsidRDefault="005739E0" w:rsidP="00CF2955">
      <w:pPr>
        <w:pStyle w:val="24"/>
        <w:shd w:val="clear" w:color="auto" w:fill="auto"/>
        <w:spacing w:before="0" w:line="336" w:lineRule="exact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стены.</w:t>
      </w:r>
    </w:p>
    <w:p w:rsidR="00315236" w:rsidRPr="00616F3B" w:rsidRDefault="005739E0" w:rsidP="00CF2955">
      <w:pPr>
        <w:pStyle w:val="24"/>
        <w:shd w:val="clear" w:color="auto" w:fill="auto"/>
        <w:spacing w:before="0" w:line="336" w:lineRule="exact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16F3B">
        <w:rPr>
          <w:rFonts w:ascii="Times New Roman" w:hAnsi="Times New Roman" w:cs="Times New Roman"/>
          <w:sz w:val="24"/>
          <w:szCs w:val="24"/>
        </w:rPr>
        <w:t>Отмостка</w:t>
      </w:r>
      <w:proofErr w:type="spellEnd"/>
      <w:r w:rsidRPr="00616F3B">
        <w:rPr>
          <w:rFonts w:ascii="Times New Roman" w:hAnsi="Times New Roman" w:cs="Times New Roman"/>
          <w:sz w:val="24"/>
          <w:szCs w:val="24"/>
        </w:rPr>
        <w:t xml:space="preserve"> устраивается для отвода поверхностных вод от здания - т.е. </w:t>
      </w:r>
      <w:proofErr w:type="gramStart"/>
      <w:r w:rsidRPr="00616F3B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Pr="00616F3B">
        <w:rPr>
          <w:rFonts w:ascii="Times New Roman" w:hAnsi="Times New Roman" w:cs="Times New Roman"/>
          <w:sz w:val="24"/>
          <w:szCs w:val="24"/>
        </w:rPr>
        <w:t xml:space="preserve"> гидроизоляции.</w:t>
      </w:r>
    </w:p>
    <w:p w:rsidR="00315236" w:rsidRPr="00616F3B" w:rsidRDefault="00ED1C92">
      <w:pPr>
        <w:framePr w:h="5407" w:wrap="notBeside" w:vAnchor="text" w:hAnchor="text" w:xAlign="center" w:y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instrText>INCLUDEPICTURE  "C:\\Users\\Владимир\\Desktop\\5-Оценочные и методические материалы 08.02.01\\Профессиональный цикл 08.02.01\\15-Основы архитектуры зданий\\media\\image29.png</w:instrText>
      </w:r>
      <w:r>
        <w:rPr>
          <w:rFonts w:ascii="Times New Roman" w:hAnsi="Times New Roman" w:cs="Times New Roman"/>
        </w:rPr>
        <w:instrText>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AE05DA">
        <w:rPr>
          <w:rFonts w:ascii="Times New Roman" w:hAnsi="Times New Roman" w:cs="Times New Roman"/>
        </w:rPr>
        <w:pict>
          <v:shape id="_x0000_i1030" type="#_x0000_t75" style="width:514.3pt;height:264.6pt">
            <v:imagedata r:id="rId29" r:href="rId30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315236" w:rsidRPr="00616F3B" w:rsidRDefault="00315236">
      <w:pPr>
        <w:rPr>
          <w:rFonts w:ascii="Times New Roman" w:hAnsi="Times New Roman" w:cs="Times New Roman"/>
        </w:rPr>
      </w:pPr>
    </w:p>
    <w:p w:rsidR="00315236" w:rsidRPr="00616F3B" w:rsidRDefault="005739E0" w:rsidP="00CF2955">
      <w:pPr>
        <w:pStyle w:val="24"/>
        <w:shd w:val="clear" w:color="auto" w:fill="auto"/>
        <w:spacing w:before="0" w:line="334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lastRenderedPageBreak/>
        <w:t>наружную поверхность фундамента покрывают разогретым битумом за 2 раза. Гидроизоляция показывается на чертеже.</w:t>
      </w:r>
    </w:p>
    <w:p w:rsidR="00315236" w:rsidRPr="00616F3B" w:rsidRDefault="005739E0" w:rsidP="00CF2955">
      <w:pPr>
        <w:pStyle w:val="24"/>
        <w:shd w:val="clear" w:color="auto" w:fill="auto"/>
        <w:spacing w:before="0" w:line="334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При вычерчивании разреза нужно показать оконные проемы, высоту которых нужно принять 1500 мм.</w:t>
      </w:r>
    </w:p>
    <w:p w:rsidR="00315236" w:rsidRPr="00616F3B" w:rsidRDefault="005739E0" w:rsidP="00CF2955">
      <w:pPr>
        <w:pStyle w:val="24"/>
        <w:shd w:val="clear" w:color="auto" w:fill="auto"/>
        <w:spacing w:before="0" w:after="118" w:line="389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 xml:space="preserve">Низ окон располагают выше уровня пола на 800 мм. В верхней части проема предусматривается четверть, размер которой </w:t>
      </w:r>
      <w:r w:rsidRPr="00616F3B">
        <w:rPr>
          <w:rFonts w:ascii="Times New Roman" w:hAnsi="Times New Roman" w:cs="Times New Roman"/>
          <w:sz w:val="24"/>
          <w:szCs w:val="24"/>
          <w:lang w:eastAsia="en-US" w:bidi="en-US"/>
        </w:rPr>
        <w:t>65</w:t>
      </w:r>
      <w:r w:rsidRPr="00616F3B">
        <w:rPr>
          <w:rFonts w:ascii="Times New Roman" w:hAnsi="Times New Roman" w:cs="Times New Roman"/>
          <w:sz w:val="24"/>
          <w:szCs w:val="24"/>
          <w:lang w:val="en-US" w:eastAsia="en-US" w:bidi="en-US"/>
        </w:rPr>
        <w:t>x</w:t>
      </w:r>
      <w:r w:rsidRPr="00616F3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120 </w:t>
      </w:r>
      <w:r w:rsidRPr="00616F3B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616F3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16F3B">
        <w:rPr>
          <w:rFonts w:ascii="Times New Roman" w:hAnsi="Times New Roman" w:cs="Times New Roman"/>
          <w:sz w:val="24"/>
          <w:szCs w:val="24"/>
        </w:rPr>
        <w:t>в нижней части четверть не устраивается.</w:t>
      </w:r>
    </w:p>
    <w:p w:rsidR="00315236" w:rsidRPr="00616F3B" w:rsidRDefault="005739E0" w:rsidP="00CF2955">
      <w:pPr>
        <w:pStyle w:val="24"/>
        <w:shd w:val="clear" w:color="auto" w:fill="auto"/>
        <w:spacing w:before="0" w:after="282" w:line="391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Style w:val="26"/>
          <w:rFonts w:ascii="Times New Roman" w:hAnsi="Times New Roman" w:cs="Times New Roman"/>
          <w:sz w:val="24"/>
          <w:szCs w:val="24"/>
        </w:rPr>
        <w:t xml:space="preserve">Четверть </w:t>
      </w:r>
      <w:r w:rsidRPr="00616F3B">
        <w:rPr>
          <w:rFonts w:ascii="Times New Roman" w:hAnsi="Times New Roman" w:cs="Times New Roman"/>
          <w:sz w:val="24"/>
          <w:szCs w:val="24"/>
        </w:rPr>
        <w:t>- выступ в стене, который устраивают для защиты проема от продувания.</w:t>
      </w:r>
    </w:p>
    <w:p w:rsidR="00315236" w:rsidRPr="00616F3B" w:rsidRDefault="00ED1C92">
      <w:pPr>
        <w:framePr w:h="2122" w:hSpace="816" w:wrap="notBeside" w:vAnchor="text" w:hAnchor="text" w:x="817" w:y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instrText>INCLUDEPICTURE  "C:\\Users\\Владимир\\Desktop\\5-Оценочные и методические материалы 08.02.01\\Профессиональный цикл 08.02.01\\15-Основы архитектуры зданий\\media\\image30.png"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AE05DA">
        <w:rPr>
          <w:rFonts w:ascii="Times New Roman" w:hAnsi="Times New Roman" w:cs="Times New Roman"/>
        </w:rPr>
        <w:pict>
          <v:shape id="_x0000_i1031" type="#_x0000_t75" style="width:201.95pt;height:105.65pt">
            <v:imagedata r:id="rId31" r:href="rId32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315236" w:rsidRPr="00616F3B" w:rsidRDefault="00315236">
      <w:pPr>
        <w:rPr>
          <w:rFonts w:ascii="Times New Roman" w:hAnsi="Times New Roman" w:cs="Times New Roman"/>
        </w:rPr>
      </w:pPr>
    </w:p>
    <w:p w:rsidR="00315236" w:rsidRPr="00616F3B" w:rsidRDefault="005739E0">
      <w:pPr>
        <w:pStyle w:val="440"/>
        <w:keepNext/>
        <w:keepLines/>
        <w:shd w:val="clear" w:color="auto" w:fill="auto"/>
        <w:spacing w:before="435" w:after="226" w:line="320" w:lineRule="exact"/>
        <w:ind w:left="2480"/>
        <w:rPr>
          <w:rFonts w:ascii="Times New Roman" w:hAnsi="Times New Roman" w:cs="Times New Roman"/>
          <w:sz w:val="24"/>
          <w:szCs w:val="24"/>
        </w:rPr>
      </w:pPr>
      <w:bookmarkStart w:id="7" w:name="bookmark8"/>
      <w:r w:rsidRPr="00616F3B">
        <w:rPr>
          <w:rFonts w:ascii="Times New Roman" w:hAnsi="Times New Roman" w:cs="Times New Roman"/>
          <w:sz w:val="24"/>
          <w:szCs w:val="24"/>
        </w:rPr>
        <w:t>Последовательность вычерчивания разреза</w:t>
      </w:r>
      <w:bookmarkEnd w:id="7"/>
    </w:p>
    <w:p w:rsidR="00315236" w:rsidRPr="00616F3B" w:rsidRDefault="005739E0" w:rsidP="00CF2955">
      <w:pPr>
        <w:pStyle w:val="24"/>
        <w:numPr>
          <w:ilvl w:val="0"/>
          <w:numId w:val="38"/>
        </w:numPr>
        <w:shd w:val="clear" w:color="auto" w:fill="auto"/>
        <w:tabs>
          <w:tab w:val="left" w:pos="989"/>
        </w:tabs>
        <w:spacing w:before="0" w:line="336" w:lineRule="exac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Провести разбивочную ось.</w:t>
      </w:r>
    </w:p>
    <w:p w:rsidR="00315236" w:rsidRPr="00616F3B" w:rsidRDefault="005739E0" w:rsidP="00CF2955">
      <w:pPr>
        <w:pStyle w:val="24"/>
        <w:numPr>
          <w:ilvl w:val="0"/>
          <w:numId w:val="38"/>
        </w:numPr>
        <w:shd w:val="clear" w:color="auto" w:fill="auto"/>
        <w:tabs>
          <w:tab w:val="left" w:pos="989"/>
        </w:tabs>
        <w:spacing w:before="0" w:line="336" w:lineRule="exac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С учетом привязки провести контуры стены.</w:t>
      </w:r>
    </w:p>
    <w:p w:rsidR="00315236" w:rsidRPr="00616F3B" w:rsidRDefault="005739E0" w:rsidP="00CF2955">
      <w:pPr>
        <w:pStyle w:val="24"/>
        <w:numPr>
          <w:ilvl w:val="0"/>
          <w:numId w:val="38"/>
        </w:numPr>
        <w:shd w:val="clear" w:color="auto" w:fill="auto"/>
        <w:tabs>
          <w:tab w:val="left" w:pos="992"/>
        </w:tabs>
        <w:spacing w:before="0" w:line="336" w:lineRule="exac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Провести линию 1 этажа, что соответствует нулевой отметке.</w:t>
      </w:r>
    </w:p>
    <w:p w:rsidR="00315236" w:rsidRPr="00616F3B" w:rsidRDefault="005739E0" w:rsidP="00CF2955">
      <w:pPr>
        <w:pStyle w:val="24"/>
        <w:numPr>
          <w:ilvl w:val="0"/>
          <w:numId w:val="38"/>
        </w:numPr>
        <w:shd w:val="clear" w:color="auto" w:fill="auto"/>
        <w:tabs>
          <w:tab w:val="left" w:pos="992"/>
        </w:tabs>
        <w:spacing w:before="0" w:line="336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С учетом высоты этажа, высоты подвала, вычертить уровни других этажей и уровень подвала.</w:t>
      </w:r>
    </w:p>
    <w:p w:rsidR="00315236" w:rsidRPr="00616F3B" w:rsidRDefault="005739E0" w:rsidP="00CF2955">
      <w:pPr>
        <w:pStyle w:val="24"/>
        <w:numPr>
          <w:ilvl w:val="0"/>
          <w:numId w:val="38"/>
        </w:numPr>
        <w:shd w:val="clear" w:color="auto" w:fill="auto"/>
        <w:tabs>
          <w:tab w:val="left" w:pos="992"/>
        </w:tabs>
        <w:spacing w:before="0" w:line="336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Относительно нулевой отметки вычертить уровень земли (- 0,6 или -0,45 в зависимости от варианта)</w:t>
      </w:r>
    </w:p>
    <w:p w:rsidR="00315236" w:rsidRPr="00616F3B" w:rsidRDefault="005739E0" w:rsidP="00CF2955">
      <w:pPr>
        <w:pStyle w:val="24"/>
        <w:numPr>
          <w:ilvl w:val="0"/>
          <w:numId w:val="38"/>
        </w:numPr>
        <w:shd w:val="clear" w:color="auto" w:fill="auto"/>
        <w:tabs>
          <w:tab w:val="left" w:pos="992"/>
        </w:tabs>
        <w:spacing w:before="0" w:line="336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Вычертить фундамент, при этом геометрические центры стены и фундамента совместить.</w:t>
      </w:r>
    </w:p>
    <w:p w:rsidR="00315236" w:rsidRPr="00616F3B" w:rsidRDefault="005739E0" w:rsidP="00CF2955">
      <w:pPr>
        <w:pStyle w:val="24"/>
        <w:numPr>
          <w:ilvl w:val="0"/>
          <w:numId w:val="38"/>
        </w:numPr>
        <w:shd w:val="clear" w:color="auto" w:fill="auto"/>
        <w:tabs>
          <w:tab w:val="left" w:pos="992"/>
        </w:tabs>
        <w:spacing w:before="0" w:line="336" w:lineRule="exac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Вычертить крышу.</w:t>
      </w:r>
    </w:p>
    <w:p w:rsidR="00315236" w:rsidRPr="00616F3B" w:rsidRDefault="005739E0" w:rsidP="00CF2955">
      <w:pPr>
        <w:pStyle w:val="24"/>
        <w:numPr>
          <w:ilvl w:val="0"/>
          <w:numId w:val="38"/>
        </w:numPr>
        <w:shd w:val="clear" w:color="auto" w:fill="auto"/>
        <w:tabs>
          <w:tab w:val="left" w:pos="992"/>
        </w:tabs>
        <w:spacing w:before="0" w:line="336" w:lineRule="exac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Вычертить оконные проемы.</w:t>
      </w:r>
    </w:p>
    <w:p w:rsidR="00315236" w:rsidRPr="00616F3B" w:rsidRDefault="005739E0" w:rsidP="00CF2955">
      <w:pPr>
        <w:pStyle w:val="24"/>
        <w:numPr>
          <w:ilvl w:val="0"/>
          <w:numId w:val="38"/>
        </w:numPr>
        <w:shd w:val="clear" w:color="auto" w:fill="auto"/>
        <w:tabs>
          <w:tab w:val="left" w:pos="992"/>
        </w:tabs>
        <w:spacing w:before="0" w:line="336" w:lineRule="exac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Поставить размеры, высотные отметки, подписать чертеж.</w:t>
      </w:r>
    </w:p>
    <w:p w:rsidR="00315236" w:rsidRPr="00616F3B" w:rsidRDefault="005739E0" w:rsidP="00CF2955">
      <w:pPr>
        <w:pStyle w:val="24"/>
        <w:numPr>
          <w:ilvl w:val="0"/>
          <w:numId w:val="38"/>
        </w:numPr>
        <w:shd w:val="clear" w:color="auto" w:fill="auto"/>
        <w:spacing w:before="0" w:line="336" w:lineRule="exac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Окончательную обводку чертежа выполняют только тогда, когда чертеж</w:t>
      </w:r>
      <w:r w:rsidR="00CF2955" w:rsidRPr="00616F3B">
        <w:rPr>
          <w:rFonts w:ascii="Times New Roman" w:hAnsi="Times New Roman" w:cs="Times New Roman"/>
          <w:sz w:val="24"/>
          <w:szCs w:val="24"/>
        </w:rPr>
        <w:t xml:space="preserve"> </w:t>
      </w:r>
      <w:r w:rsidRPr="00616F3B">
        <w:rPr>
          <w:rFonts w:ascii="Times New Roman" w:hAnsi="Times New Roman" w:cs="Times New Roman"/>
          <w:sz w:val="24"/>
          <w:szCs w:val="24"/>
        </w:rPr>
        <w:t>полностью вычерчен и проверен.</w:t>
      </w:r>
    </w:p>
    <w:p w:rsidR="00315236" w:rsidRPr="00616F3B" w:rsidRDefault="005739E0" w:rsidP="00CF2955">
      <w:pPr>
        <w:pStyle w:val="24"/>
        <w:shd w:val="clear" w:color="auto" w:fill="auto"/>
        <w:spacing w:before="0" w:line="336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(смотри приложение к данным указаниям)</w:t>
      </w:r>
    </w:p>
    <w:p w:rsidR="00CF2955" w:rsidRPr="00616F3B" w:rsidRDefault="00CF2955">
      <w:pPr>
        <w:pStyle w:val="24"/>
        <w:shd w:val="clear" w:color="auto" w:fill="auto"/>
        <w:spacing w:before="0" w:line="336" w:lineRule="exact"/>
        <w:ind w:left="600" w:firstLine="0"/>
        <w:rPr>
          <w:rFonts w:ascii="Times New Roman" w:hAnsi="Times New Roman" w:cs="Times New Roman"/>
          <w:sz w:val="24"/>
          <w:szCs w:val="24"/>
        </w:rPr>
      </w:pPr>
    </w:p>
    <w:p w:rsidR="00CF2955" w:rsidRPr="00616F3B" w:rsidRDefault="00CF2955">
      <w:pPr>
        <w:pStyle w:val="24"/>
        <w:shd w:val="clear" w:color="auto" w:fill="auto"/>
        <w:spacing w:before="0" w:line="336" w:lineRule="exact"/>
        <w:ind w:left="600" w:firstLine="0"/>
        <w:rPr>
          <w:rFonts w:ascii="Times New Roman" w:hAnsi="Times New Roman" w:cs="Times New Roman"/>
          <w:sz w:val="24"/>
          <w:szCs w:val="24"/>
        </w:rPr>
        <w:sectPr w:rsidR="00CF2955" w:rsidRPr="00616F3B" w:rsidSect="00D6027F">
          <w:pgSz w:w="11900" w:h="16840"/>
          <w:pgMar w:top="1134" w:right="851" w:bottom="1134" w:left="1418" w:header="0" w:footer="3" w:gutter="0"/>
          <w:cols w:space="720"/>
          <w:noEndnote/>
          <w:docGrid w:linePitch="360"/>
        </w:sectPr>
      </w:pPr>
    </w:p>
    <w:p w:rsidR="00CF2955" w:rsidRPr="00616F3B" w:rsidRDefault="005739E0" w:rsidP="00CF2955">
      <w:pPr>
        <w:pStyle w:val="8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lastRenderedPageBreak/>
        <w:t xml:space="preserve">Последовательность вычерчивания </w:t>
      </w:r>
    </w:p>
    <w:p w:rsidR="00315236" w:rsidRPr="00616F3B" w:rsidRDefault="005739E0" w:rsidP="00CF2955">
      <w:pPr>
        <w:pStyle w:val="8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архитектурно-конструктивных узлов.</w:t>
      </w:r>
    </w:p>
    <w:p w:rsidR="00CF2955" w:rsidRPr="00616F3B" w:rsidRDefault="00CF2955" w:rsidP="00CF2955">
      <w:pPr>
        <w:pStyle w:val="8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5236" w:rsidRPr="00616F3B" w:rsidRDefault="005739E0" w:rsidP="00CF2955">
      <w:pPr>
        <w:pStyle w:val="24"/>
        <w:numPr>
          <w:ilvl w:val="0"/>
          <w:numId w:val="26"/>
        </w:numPr>
        <w:shd w:val="clear" w:color="auto" w:fill="auto"/>
        <w:tabs>
          <w:tab w:val="left" w:pos="946"/>
        </w:tabs>
        <w:spacing w:before="0" w:line="329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На чертеже разреза продольной стены выделить участки, которые будут вычерчиваться в виде узлов. Для этого данные участки заключают в круг произвольного диаметра и обозначают прописной буквой, начиная с А.</w:t>
      </w:r>
    </w:p>
    <w:p w:rsidR="00315236" w:rsidRPr="00616F3B" w:rsidRDefault="005739E0" w:rsidP="00CF2955">
      <w:pPr>
        <w:pStyle w:val="24"/>
        <w:numPr>
          <w:ilvl w:val="0"/>
          <w:numId w:val="26"/>
        </w:numPr>
        <w:shd w:val="clear" w:color="auto" w:fill="auto"/>
        <w:tabs>
          <w:tab w:val="left" w:pos="947"/>
        </w:tabs>
        <w:spacing w:before="0" w:line="336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Узлы вычерчиваются в масштабе 1:20 на чертежной бумаге формата А-3 ил</w:t>
      </w:r>
      <w:proofErr w:type="gramStart"/>
      <w:r w:rsidRPr="00616F3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16F3B">
        <w:rPr>
          <w:rFonts w:ascii="Times New Roman" w:hAnsi="Times New Roman" w:cs="Times New Roman"/>
          <w:sz w:val="24"/>
          <w:szCs w:val="24"/>
        </w:rPr>
        <w:t>- 4. Вычерчиваются следующие узлы:</w:t>
      </w:r>
    </w:p>
    <w:p w:rsidR="00315236" w:rsidRPr="00616F3B" w:rsidRDefault="005739E0" w:rsidP="00CF2955">
      <w:pPr>
        <w:pStyle w:val="24"/>
        <w:shd w:val="clear" w:color="auto" w:fill="auto"/>
        <w:tabs>
          <w:tab w:val="left" w:pos="1583"/>
        </w:tabs>
        <w:spacing w:before="0" w:line="336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а)</w:t>
      </w:r>
      <w:r w:rsidRPr="00616F3B">
        <w:rPr>
          <w:rFonts w:ascii="Times New Roman" w:hAnsi="Times New Roman" w:cs="Times New Roman"/>
          <w:sz w:val="24"/>
          <w:szCs w:val="24"/>
        </w:rPr>
        <w:tab/>
        <w:t>цокольный</w:t>
      </w:r>
    </w:p>
    <w:p w:rsidR="00315236" w:rsidRPr="00616F3B" w:rsidRDefault="005739E0" w:rsidP="00CF2955">
      <w:pPr>
        <w:pStyle w:val="24"/>
        <w:shd w:val="clear" w:color="auto" w:fill="auto"/>
        <w:tabs>
          <w:tab w:val="left" w:pos="1586"/>
        </w:tabs>
        <w:spacing w:before="0" w:line="336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б)</w:t>
      </w:r>
      <w:r w:rsidRPr="00616F3B">
        <w:rPr>
          <w:rFonts w:ascii="Times New Roman" w:hAnsi="Times New Roman" w:cs="Times New Roman"/>
          <w:sz w:val="24"/>
          <w:szCs w:val="24"/>
        </w:rPr>
        <w:tab/>
        <w:t>средний</w:t>
      </w:r>
    </w:p>
    <w:p w:rsidR="00315236" w:rsidRPr="00616F3B" w:rsidRDefault="005739E0" w:rsidP="00CF2955">
      <w:pPr>
        <w:pStyle w:val="24"/>
        <w:shd w:val="clear" w:color="auto" w:fill="auto"/>
        <w:tabs>
          <w:tab w:val="left" w:pos="1586"/>
        </w:tabs>
        <w:spacing w:before="0" w:line="336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в)</w:t>
      </w:r>
      <w:r w:rsidRPr="00616F3B">
        <w:rPr>
          <w:rFonts w:ascii="Times New Roman" w:hAnsi="Times New Roman" w:cs="Times New Roman"/>
          <w:sz w:val="24"/>
          <w:szCs w:val="24"/>
        </w:rPr>
        <w:tab/>
        <w:t>верхний</w:t>
      </w:r>
    </w:p>
    <w:p w:rsidR="00315236" w:rsidRPr="00616F3B" w:rsidRDefault="005739E0" w:rsidP="00CF2955">
      <w:pPr>
        <w:pStyle w:val="24"/>
        <w:numPr>
          <w:ilvl w:val="0"/>
          <w:numId w:val="26"/>
        </w:numPr>
        <w:shd w:val="clear" w:color="auto" w:fill="auto"/>
        <w:tabs>
          <w:tab w:val="left" w:pos="947"/>
        </w:tabs>
        <w:spacing w:before="0" w:line="336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 xml:space="preserve">Последовательность вычерчивания узла такая </w:t>
      </w:r>
      <w:proofErr w:type="gramStart"/>
      <w:r w:rsidRPr="00616F3B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616F3B">
        <w:rPr>
          <w:rFonts w:ascii="Times New Roman" w:hAnsi="Times New Roman" w:cs="Times New Roman"/>
          <w:sz w:val="24"/>
          <w:szCs w:val="24"/>
        </w:rPr>
        <w:t xml:space="preserve"> как и общего чертежа; также начинать нужно с разбивочной оси, затем с учетом привязки вычертить стену. На чертеже узла в масштабе 1:20 показывают конструкцию пола, покрытия, крыши, </w:t>
      </w:r>
      <w:proofErr w:type="spellStart"/>
      <w:r w:rsidRPr="00616F3B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616F3B">
        <w:rPr>
          <w:rFonts w:ascii="Times New Roman" w:hAnsi="Times New Roman" w:cs="Times New Roman"/>
          <w:sz w:val="24"/>
          <w:szCs w:val="24"/>
        </w:rPr>
        <w:t>, детали крепления элементов между собой, (см. приложения)</w:t>
      </w:r>
    </w:p>
    <w:p w:rsidR="00315236" w:rsidRPr="00616F3B" w:rsidRDefault="005739E0" w:rsidP="00CF2955">
      <w:pPr>
        <w:pStyle w:val="24"/>
        <w:numPr>
          <w:ilvl w:val="0"/>
          <w:numId w:val="26"/>
        </w:numPr>
        <w:shd w:val="clear" w:color="auto" w:fill="auto"/>
        <w:tabs>
          <w:tab w:val="left" w:pos="952"/>
        </w:tabs>
        <w:spacing w:before="0" w:line="336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При оформлении чертежей узлов проставляются размеры (привязки), высотные отметки, оси.</w:t>
      </w:r>
    </w:p>
    <w:p w:rsidR="00315236" w:rsidRPr="00616F3B" w:rsidRDefault="005739E0" w:rsidP="00CF2955">
      <w:pPr>
        <w:pStyle w:val="24"/>
        <w:numPr>
          <w:ilvl w:val="0"/>
          <w:numId w:val="26"/>
        </w:numPr>
        <w:shd w:val="clear" w:color="auto" w:fill="auto"/>
        <w:tabs>
          <w:tab w:val="left" w:pos="952"/>
        </w:tabs>
        <w:spacing w:before="0" w:after="585" w:line="336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 xml:space="preserve">Каждый узел обозначается буквой, при этом буква заключается в круг диаметром 12 и 14 </w:t>
      </w:r>
      <w:proofErr w:type="spellStart"/>
      <w:r w:rsidRPr="00616F3B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616F3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16F3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16F3B">
        <w:rPr>
          <w:rFonts w:ascii="Times New Roman" w:hAnsi="Times New Roman" w:cs="Times New Roman"/>
          <w:sz w:val="24"/>
          <w:szCs w:val="24"/>
        </w:rPr>
        <w:t xml:space="preserve"> кругом проставляется масштаб.</w:t>
      </w:r>
    </w:p>
    <w:p w:rsidR="00315236" w:rsidRPr="00616F3B" w:rsidRDefault="005739E0" w:rsidP="00CF2955">
      <w:pPr>
        <w:pStyle w:val="80"/>
        <w:shd w:val="clear" w:color="auto" w:fill="auto"/>
        <w:spacing w:after="174" w:line="280" w:lineRule="exact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Оформление работы</w:t>
      </w:r>
    </w:p>
    <w:p w:rsidR="00315236" w:rsidRPr="00616F3B" w:rsidRDefault="005739E0" w:rsidP="00CF2955">
      <w:pPr>
        <w:pStyle w:val="24"/>
        <w:numPr>
          <w:ilvl w:val="0"/>
          <w:numId w:val="27"/>
        </w:numPr>
        <w:shd w:val="clear" w:color="auto" w:fill="auto"/>
        <w:tabs>
          <w:tab w:val="left" w:pos="946"/>
        </w:tabs>
        <w:spacing w:before="0" w:line="336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Контрольная работа выполняется на листах писчей бумаги формата А-4. Графическая часть - на чертежных листах формата А-4; А-3; На всех листах вычерчивается рамка.</w:t>
      </w:r>
    </w:p>
    <w:p w:rsidR="00315236" w:rsidRPr="00616F3B" w:rsidRDefault="00ED1C92" w:rsidP="00CF2955">
      <w:pPr>
        <w:pStyle w:val="24"/>
        <w:numPr>
          <w:ilvl w:val="0"/>
          <w:numId w:val="27"/>
        </w:numPr>
        <w:shd w:val="clear" w:color="auto" w:fill="auto"/>
        <w:tabs>
          <w:tab w:val="left" w:pos="1583"/>
        </w:tabs>
        <w:spacing w:before="0" w:after="225" w:line="336" w:lineRule="exact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77" type="#_x0000_t75" style="position:absolute;left:0;text-align:left;margin-left:-4.3pt;margin-top:18.85pt;width:115.05pt;height:142.75pt;z-index:-251640320;mso-wrap-distance-left:5pt;mso-wrap-distance-top:18.85pt;mso-wrap-distance-right:39pt;mso-wrap-distance-bottom:14.3pt;mso-position-horizontal-relative:margin" wrapcoords="0 0 21600 0 21600 21600 0 21600 0 0">
            <v:imagedata r:id="rId33" o:title="image31" cropright="14779f"/>
            <w10:wrap type="square" side="right" anchorx="margin"/>
          </v:shape>
        </w:pict>
      </w:r>
      <w:r w:rsidR="005739E0" w:rsidRPr="00616F3B">
        <w:rPr>
          <w:rFonts w:ascii="Times New Roman" w:hAnsi="Times New Roman" w:cs="Times New Roman"/>
          <w:sz w:val="24"/>
          <w:szCs w:val="24"/>
        </w:rPr>
        <w:t>Текстовая часть работы выполняется грамотно, аккуратно, разборчиво,</w:t>
      </w:r>
    </w:p>
    <w:p w:rsidR="00315236" w:rsidRPr="00616F3B" w:rsidRDefault="005739E0" w:rsidP="00CF2955">
      <w:pPr>
        <w:pStyle w:val="24"/>
        <w:shd w:val="clear" w:color="auto" w:fill="auto"/>
        <w:spacing w:before="0" w:after="170" w:line="28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одним почерком, пастой одного цвета.</w:t>
      </w:r>
    </w:p>
    <w:p w:rsidR="00315236" w:rsidRPr="00616F3B" w:rsidRDefault="005739E0" w:rsidP="00CF2955">
      <w:pPr>
        <w:pStyle w:val="24"/>
        <w:numPr>
          <w:ilvl w:val="0"/>
          <w:numId w:val="27"/>
        </w:numPr>
        <w:shd w:val="clear" w:color="auto" w:fill="auto"/>
        <w:tabs>
          <w:tab w:val="left" w:pos="1583"/>
        </w:tabs>
        <w:spacing w:before="0" w:after="229" w:line="341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 xml:space="preserve">Графическая часть оформляется в карандаше допускается вычерчивание </w:t>
      </w:r>
      <w:proofErr w:type="gramStart"/>
      <w:r w:rsidRPr="00616F3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15236" w:rsidRPr="00616F3B" w:rsidRDefault="005739E0" w:rsidP="00CF2955">
      <w:pPr>
        <w:pStyle w:val="24"/>
        <w:shd w:val="clear" w:color="auto" w:fill="auto"/>
        <w:spacing w:before="0" w:after="212" w:line="28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туши, если студент имеет навыки работы с ней.</w:t>
      </w:r>
    </w:p>
    <w:p w:rsidR="00315236" w:rsidRPr="00616F3B" w:rsidRDefault="005739E0" w:rsidP="00CF2955">
      <w:pPr>
        <w:pStyle w:val="24"/>
        <w:numPr>
          <w:ilvl w:val="0"/>
          <w:numId w:val="27"/>
        </w:numPr>
        <w:shd w:val="clear" w:color="auto" w:fill="auto"/>
        <w:tabs>
          <w:tab w:val="left" w:pos="418"/>
        </w:tabs>
        <w:spacing w:before="0" w:line="28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форма титульного листа дана в приложении.</w:t>
      </w:r>
    </w:p>
    <w:p w:rsidR="005A23CC" w:rsidRPr="00616F3B" w:rsidRDefault="005A23CC" w:rsidP="005A23CC">
      <w:pPr>
        <w:pStyle w:val="24"/>
        <w:shd w:val="clear" w:color="auto" w:fill="auto"/>
        <w:tabs>
          <w:tab w:val="left" w:pos="418"/>
        </w:tabs>
        <w:spacing w:before="0" w:line="28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A23CC" w:rsidRPr="00616F3B" w:rsidRDefault="005A23CC" w:rsidP="005A23CC">
      <w:pPr>
        <w:pStyle w:val="24"/>
        <w:shd w:val="clear" w:color="auto" w:fill="auto"/>
        <w:tabs>
          <w:tab w:val="left" w:pos="418"/>
        </w:tabs>
        <w:spacing w:before="0" w:line="28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A23CC" w:rsidRPr="00616F3B" w:rsidRDefault="005A23CC" w:rsidP="005A23CC">
      <w:pPr>
        <w:pStyle w:val="24"/>
        <w:shd w:val="clear" w:color="auto" w:fill="auto"/>
        <w:tabs>
          <w:tab w:val="left" w:pos="418"/>
        </w:tabs>
        <w:spacing w:before="0" w:line="280" w:lineRule="exact"/>
        <w:ind w:firstLine="0"/>
        <w:rPr>
          <w:rFonts w:ascii="Times New Roman" w:hAnsi="Times New Roman" w:cs="Times New Roman"/>
          <w:sz w:val="24"/>
          <w:szCs w:val="24"/>
        </w:rPr>
        <w:sectPr w:rsidR="005A23CC" w:rsidRPr="00616F3B" w:rsidSect="00D6027F">
          <w:footerReference w:type="default" r:id="rId34"/>
          <w:pgSz w:w="11900" w:h="16840"/>
          <w:pgMar w:top="1134" w:right="851" w:bottom="1134" w:left="1418" w:header="0" w:footer="3" w:gutter="0"/>
          <w:pgNumType w:start="30"/>
          <w:cols w:space="720"/>
          <w:noEndnote/>
          <w:docGrid w:linePitch="360"/>
        </w:sectPr>
      </w:pPr>
    </w:p>
    <w:p w:rsidR="00315236" w:rsidRPr="00616F3B" w:rsidRDefault="005739E0" w:rsidP="005A23CC">
      <w:pPr>
        <w:pStyle w:val="55"/>
        <w:keepNext/>
        <w:keepLines/>
        <w:shd w:val="clear" w:color="auto" w:fill="auto"/>
        <w:spacing w:before="0" w:after="399" w:line="320" w:lineRule="exact"/>
        <w:ind w:firstLine="0"/>
        <w:jc w:val="center"/>
        <w:rPr>
          <w:sz w:val="24"/>
          <w:szCs w:val="24"/>
        </w:rPr>
      </w:pPr>
      <w:bookmarkStart w:id="8" w:name="bookmark9"/>
      <w:r w:rsidRPr="00616F3B">
        <w:rPr>
          <w:sz w:val="24"/>
          <w:szCs w:val="24"/>
        </w:rPr>
        <w:lastRenderedPageBreak/>
        <w:t>Приложения</w:t>
      </w:r>
      <w:bookmarkEnd w:id="8"/>
    </w:p>
    <w:p w:rsidR="005A23CC" w:rsidRPr="00616F3B" w:rsidRDefault="005739E0">
      <w:pPr>
        <w:pStyle w:val="52"/>
        <w:shd w:val="clear" w:color="auto" w:fill="auto"/>
        <w:spacing w:before="0" w:line="360" w:lineRule="exact"/>
        <w:ind w:right="180" w:firstLine="0"/>
        <w:rPr>
          <w:sz w:val="24"/>
          <w:szCs w:val="24"/>
        </w:rPr>
      </w:pPr>
      <w:r w:rsidRPr="00616F3B">
        <w:rPr>
          <w:sz w:val="24"/>
          <w:szCs w:val="24"/>
        </w:rPr>
        <w:t xml:space="preserve">Образец выполнения графического вопроса. </w:t>
      </w:r>
    </w:p>
    <w:p w:rsidR="00315236" w:rsidRPr="00616F3B" w:rsidRDefault="005739E0">
      <w:pPr>
        <w:pStyle w:val="52"/>
        <w:shd w:val="clear" w:color="auto" w:fill="auto"/>
        <w:spacing w:before="0" w:line="360" w:lineRule="exact"/>
        <w:ind w:right="180" w:firstLine="0"/>
        <w:rPr>
          <w:sz w:val="24"/>
          <w:szCs w:val="24"/>
        </w:rPr>
      </w:pPr>
      <w:r w:rsidRPr="00616F3B">
        <w:rPr>
          <w:sz w:val="24"/>
          <w:szCs w:val="24"/>
        </w:rPr>
        <w:t>Титульный лист.</w:t>
      </w:r>
    </w:p>
    <w:p w:rsidR="005A23CC" w:rsidRPr="00616F3B" w:rsidRDefault="005A23CC">
      <w:pPr>
        <w:pStyle w:val="52"/>
        <w:shd w:val="clear" w:color="auto" w:fill="auto"/>
        <w:spacing w:before="0" w:line="360" w:lineRule="exact"/>
        <w:ind w:right="180" w:firstLine="0"/>
        <w:rPr>
          <w:sz w:val="24"/>
          <w:szCs w:val="24"/>
        </w:rPr>
      </w:pPr>
    </w:p>
    <w:p w:rsidR="005A23CC" w:rsidRPr="00616F3B" w:rsidRDefault="005A23CC">
      <w:pPr>
        <w:pStyle w:val="52"/>
        <w:shd w:val="clear" w:color="auto" w:fill="auto"/>
        <w:spacing w:before="0" w:line="360" w:lineRule="exact"/>
        <w:ind w:right="180" w:firstLine="0"/>
        <w:rPr>
          <w:sz w:val="24"/>
          <w:szCs w:val="24"/>
        </w:rPr>
        <w:sectPr w:rsidR="005A23CC" w:rsidRPr="00616F3B" w:rsidSect="00D6027F">
          <w:pgSz w:w="11900" w:h="16840"/>
          <w:pgMar w:top="1134" w:right="851" w:bottom="1134" w:left="1418" w:header="0" w:footer="3" w:gutter="0"/>
          <w:cols w:space="720"/>
          <w:noEndnote/>
          <w:docGrid w:linePitch="360"/>
        </w:sectPr>
      </w:pPr>
    </w:p>
    <w:p w:rsidR="005A23CC" w:rsidRPr="00616F3B" w:rsidRDefault="005A23CC" w:rsidP="005A23CC">
      <w:pPr>
        <w:spacing w:line="360" w:lineRule="auto"/>
        <w:jc w:val="center"/>
        <w:rPr>
          <w:rFonts w:ascii="Times New Roman" w:hAnsi="Times New Roman" w:cs="Times New Roman"/>
        </w:rPr>
      </w:pPr>
      <w:bookmarkStart w:id="9" w:name="bookmark10"/>
      <w:r w:rsidRPr="00616F3B">
        <w:rPr>
          <w:rFonts w:ascii="Times New Roman" w:hAnsi="Times New Roman" w:cs="Times New Roman"/>
        </w:rPr>
        <w:lastRenderedPageBreak/>
        <w:t>Автономная некоммерческая профессиональная образовательная организация</w:t>
      </w:r>
    </w:p>
    <w:p w:rsidR="005A23CC" w:rsidRPr="00616F3B" w:rsidRDefault="005A23CC" w:rsidP="005A23CC">
      <w:pPr>
        <w:spacing w:line="360" w:lineRule="auto"/>
        <w:jc w:val="center"/>
        <w:rPr>
          <w:rFonts w:ascii="Times New Roman" w:hAnsi="Times New Roman" w:cs="Times New Roman"/>
        </w:rPr>
      </w:pPr>
      <w:r w:rsidRPr="00616F3B">
        <w:rPr>
          <w:rFonts w:ascii="Times New Roman" w:hAnsi="Times New Roman" w:cs="Times New Roman"/>
        </w:rPr>
        <w:t>«Уральский промышленно – экономический техникум»</w:t>
      </w:r>
    </w:p>
    <w:p w:rsidR="005A23CC" w:rsidRPr="00616F3B" w:rsidRDefault="005A23CC" w:rsidP="005A23CC">
      <w:pPr>
        <w:spacing w:line="360" w:lineRule="auto"/>
        <w:jc w:val="center"/>
        <w:rPr>
          <w:rFonts w:ascii="Times New Roman" w:hAnsi="Times New Roman" w:cs="Times New Roman"/>
        </w:rPr>
      </w:pPr>
    </w:p>
    <w:p w:rsidR="005A23CC" w:rsidRPr="00616F3B" w:rsidRDefault="005A23CC" w:rsidP="005A23CC">
      <w:pPr>
        <w:spacing w:line="360" w:lineRule="auto"/>
        <w:jc w:val="center"/>
        <w:rPr>
          <w:rFonts w:ascii="Times New Roman" w:hAnsi="Times New Roman" w:cs="Times New Roman"/>
        </w:rPr>
      </w:pPr>
    </w:p>
    <w:p w:rsidR="005A23CC" w:rsidRPr="00616F3B" w:rsidRDefault="005A23CC" w:rsidP="005A23CC">
      <w:pPr>
        <w:spacing w:line="360" w:lineRule="auto"/>
        <w:jc w:val="center"/>
        <w:rPr>
          <w:rFonts w:ascii="Times New Roman" w:hAnsi="Times New Roman" w:cs="Times New Roman"/>
        </w:rPr>
      </w:pPr>
    </w:p>
    <w:p w:rsidR="005A23CC" w:rsidRPr="00616F3B" w:rsidRDefault="005A23CC" w:rsidP="005A23CC">
      <w:pPr>
        <w:spacing w:line="360" w:lineRule="auto"/>
        <w:jc w:val="center"/>
        <w:rPr>
          <w:rFonts w:ascii="Times New Roman" w:hAnsi="Times New Roman" w:cs="Times New Roman"/>
        </w:rPr>
      </w:pPr>
    </w:p>
    <w:p w:rsidR="005A23CC" w:rsidRPr="00616F3B" w:rsidRDefault="005A23CC" w:rsidP="005A23CC">
      <w:pPr>
        <w:spacing w:line="360" w:lineRule="auto"/>
        <w:jc w:val="center"/>
        <w:rPr>
          <w:rFonts w:ascii="Times New Roman" w:hAnsi="Times New Roman" w:cs="Times New Roman"/>
        </w:rPr>
      </w:pPr>
    </w:p>
    <w:p w:rsidR="005A23CC" w:rsidRPr="00616F3B" w:rsidRDefault="005A23CC" w:rsidP="005A23CC">
      <w:pPr>
        <w:spacing w:line="360" w:lineRule="auto"/>
        <w:jc w:val="center"/>
        <w:rPr>
          <w:rFonts w:ascii="Times New Roman" w:hAnsi="Times New Roman" w:cs="Times New Roman"/>
        </w:rPr>
      </w:pPr>
    </w:p>
    <w:p w:rsidR="005A23CC" w:rsidRPr="00616F3B" w:rsidRDefault="005A23CC" w:rsidP="005A23CC">
      <w:pPr>
        <w:spacing w:line="360" w:lineRule="auto"/>
        <w:jc w:val="center"/>
        <w:rPr>
          <w:rFonts w:ascii="Times New Roman" w:hAnsi="Times New Roman" w:cs="Times New Roman"/>
        </w:rPr>
      </w:pPr>
    </w:p>
    <w:p w:rsidR="005A23CC" w:rsidRPr="00616F3B" w:rsidRDefault="005A23CC" w:rsidP="005A23CC">
      <w:pPr>
        <w:spacing w:line="360" w:lineRule="auto"/>
        <w:jc w:val="center"/>
        <w:rPr>
          <w:rFonts w:ascii="Times New Roman" w:hAnsi="Times New Roman" w:cs="Times New Roman"/>
        </w:rPr>
      </w:pPr>
    </w:p>
    <w:p w:rsidR="005A23CC" w:rsidRPr="00616F3B" w:rsidRDefault="005A23CC" w:rsidP="005A23CC">
      <w:pPr>
        <w:spacing w:line="360" w:lineRule="auto"/>
        <w:jc w:val="center"/>
        <w:rPr>
          <w:rFonts w:ascii="Times New Roman" w:hAnsi="Times New Roman" w:cs="Times New Roman"/>
        </w:rPr>
      </w:pPr>
    </w:p>
    <w:p w:rsidR="005A23CC" w:rsidRPr="00616F3B" w:rsidRDefault="005A23CC" w:rsidP="005A23CC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315236" w:rsidRPr="00616F3B" w:rsidRDefault="005739E0" w:rsidP="005A23CC">
      <w:pPr>
        <w:pStyle w:val="10"/>
        <w:keepNext/>
        <w:keepLines/>
        <w:shd w:val="clear" w:color="auto" w:fill="auto"/>
        <w:spacing w:before="0" w:after="0" w:line="72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КОНТРОЛЬНАЯ РАБОТА №1</w:t>
      </w:r>
      <w:bookmarkEnd w:id="9"/>
    </w:p>
    <w:p w:rsidR="00315236" w:rsidRPr="00616F3B" w:rsidRDefault="005739E0" w:rsidP="005A23CC">
      <w:pPr>
        <w:pStyle w:val="321"/>
        <w:keepNext/>
        <w:keepLines/>
        <w:shd w:val="clear" w:color="auto" w:fill="auto"/>
        <w:spacing w:before="0" w:after="0" w:line="52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bookmark11"/>
      <w:r w:rsidRPr="00616F3B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616F3B">
        <w:rPr>
          <w:rFonts w:ascii="Times New Roman" w:hAnsi="Times New Roman" w:cs="Times New Roman"/>
          <w:sz w:val="24"/>
          <w:szCs w:val="24"/>
        </w:rPr>
        <w:t>«Основы архитектуры</w:t>
      </w:r>
      <w:r w:rsidRPr="00616F3B">
        <w:rPr>
          <w:rFonts w:ascii="Times New Roman" w:hAnsi="Times New Roman" w:cs="Times New Roman"/>
          <w:sz w:val="24"/>
          <w:szCs w:val="24"/>
        </w:rPr>
        <w:t xml:space="preserve"> зданий»</w:t>
      </w:r>
      <w:bookmarkEnd w:id="10"/>
    </w:p>
    <w:p w:rsidR="005A23CC" w:rsidRPr="00616F3B" w:rsidRDefault="005A23CC" w:rsidP="005A23CC">
      <w:pPr>
        <w:pStyle w:val="130"/>
        <w:shd w:val="clear" w:color="auto" w:fill="auto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A23CC" w:rsidRPr="00616F3B" w:rsidRDefault="005A23CC" w:rsidP="005A23CC">
      <w:pPr>
        <w:pStyle w:val="130"/>
        <w:shd w:val="clear" w:color="auto" w:fill="auto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A23CC" w:rsidRPr="00616F3B" w:rsidRDefault="005A23CC" w:rsidP="005A23CC">
      <w:pPr>
        <w:pStyle w:val="130"/>
        <w:shd w:val="clear" w:color="auto" w:fill="auto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A23CC" w:rsidRPr="00616F3B" w:rsidRDefault="005739E0" w:rsidP="005A23CC">
      <w:pPr>
        <w:pStyle w:val="130"/>
        <w:shd w:val="clear" w:color="auto" w:fill="auto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Выполнил студент 2 курса</w:t>
      </w:r>
    </w:p>
    <w:p w:rsidR="005A23CC" w:rsidRPr="00616F3B" w:rsidRDefault="005739E0" w:rsidP="005A23CC">
      <w:pPr>
        <w:pStyle w:val="130"/>
        <w:shd w:val="clear" w:color="auto" w:fill="auto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 xml:space="preserve"> </w:t>
      </w:r>
      <w:r w:rsidR="005A23CC" w:rsidRPr="00616F3B">
        <w:rPr>
          <w:rFonts w:ascii="Times New Roman" w:hAnsi="Times New Roman" w:cs="Times New Roman"/>
          <w:sz w:val="24"/>
          <w:szCs w:val="24"/>
        </w:rPr>
        <w:t>заочного отделения</w:t>
      </w:r>
    </w:p>
    <w:p w:rsidR="005A23CC" w:rsidRPr="00616F3B" w:rsidRDefault="005A23CC" w:rsidP="005A23CC">
      <w:pPr>
        <w:pStyle w:val="130"/>
        <w:shd w:val="clear" w:color="auto" w:fill="auto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 xml:space="preserve"> </w:t>
      </w:r>
      <w:r w:rsidR="005739E0" w:rsidRPr="00616F3B">
        <w:rPr>
          <w:rFonts w:ascii="Times New Roman" w:hAnsi="Times New Roman" w:cs="Times New Roman"/>
          <w:sz w:val="24"/>
          <w:szCs w:val="24"/>
        </w:rPr>
        <w:t>группы</w:t>
      </w:r>
    </w:p>
    <w:p w:rsidR="005A23CC" w:rsidRPr="00616F3B" w:rsidRDefault="005739E0" w:rsidP="005A23CC">
      <w:pPr>
        <w:pStyle w:val="130"/>
        <w:shd w:val="clear" w:color="auto" w:fill="auto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 xml:space="preserve"> Проверил преподаватель </w:t>
      </w:r>
    </w:p>
    <w:p w:rsidR="00315236" w:rsidRPr="00616F3B" w:rsidRDefault="005739E0" w:rsidP="005A23CC">
      <w:pPr>
        <w:pStyle w:val="130"/>
        <w:shd w:val="clear" w:color="auto" w:fill="auto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Ковалёва Т.М.</w:t>
      </w:r>
    </w:p>
    <w:p w:rsidR="005A23CC" w:rsidRPr="00616F3B" w:rsidRDefault="005A23CC" w:rsidP="005A23CC">
      <w:pPr>
        <w:pStyle w:val="130"/>
        <w:shd w:val="clear" w:color="auto" w:fill="auto"/>
        <w:spacing w:before="0" w:after="0"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23CC" w:rsidRPr="00616F3B" w:rsidRDefault="005A23CC" w:rsidP="005A23CC">
      <w:pPr>
        <w:pStyle w:val="130"/>
        <w:shd w:val="clear" w:color="auto" w:fill="auto"/>
        <w:spacing w:before="0" w:after="0"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23CC" w:rsidRPr="00616F3B" w:rsidRDefault="005A23CC" w:rsidP="005A23CC">
      <w:pPr>
        <w:pStyle w:val="130"/>
        <w:shd w:val="clear" w:color="auto" w:fill="auto"/>
        <w:spacing w:before="0" w:after="0"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23CC" w:rsidRPr="00616F3B" w:rsidRDefault="005A23CC" w:rsidP="005A23CC">
      <w:pPr>
        <w:pStyle w:val="130"/>
        <w:shd w:val="clear" w:color="auto" w:fill="auto"/>
        <w:spacing w:before="0" w:after="0"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23CC" w:rsidRPr="00616F3B" w:rsidRDefault="005A23CC" w:rsidP="005A23CC">
      <w:pPr>
        <w:pStyle w:val="130"/>
        <w:shd w:val="clear" w:color="auto" w:fill="auto"/>
        <w:spacing w:before="0" w:after="0"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23CC" w:rsidRPr="00616F3B" w:rsidRDefault="005A23CC" w:rsidP="005A23CC">
      <w:pPr>
        <w:pStyle w:val="130"/>
        <w:shd w:val="clear" w:color="auto" w:fill="auto"/>
        <w:spacing w:before="0" w:after="0"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23CC" w:rsidRPr="00616F3B" w:rsidRDefault="005A23CC" w:rsidP="005A23CC">
      <w:pPr>
        <w:pStyle w:val="130"/>
        <w:shd w:val="clear" w:color="auto" w:fill="auto"/>
        <w:spacing w:before="0" w:after="0"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23CC" w:rsidRPr="00616F3B" w:rsidRDefault="005A23CC" w:rsidP="005A23CC">
      <w:pPr>
        <w:pStyle w:val="130"/>
        <w:shd w:val="clear" w:color="auto" w:fill="auto"/>
        <w:spacing w:before="0" w:after="0"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23CC" w:rsidRPr="00616F3B" w:rsidRDefault="005A23CC" w:rsidP="005A23CC">
      <w:pPr>
        <w:pStyle w:val="130"/>
        <w:shd w:val="clear" w:color="auto" w:fill="auto"/>
        <w:spacing w:before="0" w:after="0"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23CC" w:rsidRPr="00616F3B" w:rsidRDefault="005A23CC" w:rsidP="005A23CC">
      <w:pPr>
        <w:pStyle w:val="130"/>
        <w:shd w:val="clear" w:color="auto" w:fill="auto"/>
        <w:spacing w:before="0" w:after="0"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23CC" w:rsidRPr="00616F3B" w:rsidRDefault="005A23CC" w:rsidP="005A23CC">
      <w:pPr>
        <w:pStyle w:val="130"/>
        <w:shd w:val="clear" w:color="auto" w:fill="auto"/>
        <w:spacing w:before="0" w:after="0"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5236" w:rsidRPr="00616F3B" w:rsidRDefault="005739E0" w:rsidP="005A23CC">
      <w:pPr>
        <w:pStyle w:val="130"/>
        <w:shd w:val="clear" w:color="auto" w:fill="auto"/>
        <w:spacing w:before="0" w:after="0"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6F3B">
        <w:rPr>
          <w:rFonts w:ascii="Times New Roman" w:hAnsi="Times New Roman" w:cs="Times New Roman"/>
          <w:sz w:val="24"/>
          <w:szCs w:val="24"/>
        </w:rPr>
        <w:t>201</w:t>
      </w:r>
      <w:r w:rsidR="005A23CC" w:rsidRPr="00616F3B">
        <w:rPr>
          <w:rFonts w:ascii="Times New Roman" w:hAnsi="Times New Roman" w:cs="Times New Roman"/>
          <w:sz w:val="24"/>
          <w:szCs w:val="24"/>
        </w:rPr>
        <w:t>5</w:t>
      </w:r>
    </w:p>
    <w:p w:rsidR="005A23CC" w:rsidRPr="00616F3B" w:rsidRDefault="005A23CC" w:rsidP="005A23CC">
      <w:pPr>
        <w:pStyle w:val="130"/>
        <w:shd w:val="clear" w:color="auto" w:fill="auto"/>
        <w:spacing w:before="0" w:after="0"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5A23CC" w:rsidRPr="00616F3B" w:rsidSect="00D6027F">
          <w:pgSz w:w="11900" w:h="16840"/>
          <w:pgMar w:top="1134" w:right="851" w:bottom="1134" w:left="1418" w:header="0" w:footer="3" w:gutter="0"/>
          <w:cols w:space="720"/>
          <w:noEndnote/>
          <w:docGrid w:linePitch="360"/>
        </w:sectPr>
      </w:pPr>
    </w:p>
    <w:p w:rsidR="00315236" w:rsidRPr="00616F3B" w:rsidRDefault="00ED1C92" w:rsidP="005A23CC">
      <w:pPr>
        <w:spacing w:line="360" w:lineRule="exact"/>
        <w:rPr>
          <w:rFonts w:ascii="Times New Roman" w:hAnsi="Times New Roman" w:cs="Times New Roman"/>
        </w:rPr>
        <w:sectPr w:rsidR="00315236" w:rsidRPr="00616F3B" w:rsidSect="00D6027F">
          <w:pgSz w:w="17161" w:h="12191" w:orient="landscape"/>
          <w:pgMar w:top="1134" w:right="851" w:bottom="1134" w:left="1418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lastRenderedPageBreak/>
        <w:pict>
          <v:shape id="_x0000_s1081" type="#_x0000_t75" style="position:absolute;margin-left:0;margin-top:0;width:774.7pt;height:582.7pt;z-index:-251649536;mso-wrap-distance-left:5pt;mso-wrap-distance-right:5pt;mso-position-horizontal:center;mso-position-horizontal-relative:margin;mso-position-vertical:center;mso-position-vertical-relative:margin" wrapcoords="0 0">
            <v:imagedata r:id="rId35" o:title="image33"/>
            <w10:wrap anchorx="margin" anchory="margin"/>
          </v:shape>
        </w:pict>
      </w:r>
    </w:p>
    <w:p w:rsidR="00315236" w:rsidRPr="00616F3B" w:rsidRDefault="00ED1C92" w:rsidP="005A23CC">
      <w:pPr>
        <w:framePr w:h="11813" w:wrap="notBeside" w:vAnchor="text" w:hAnchor="page" w:x="1030" w:y="-75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instrText>INCLUDEPICTURE  "C:\\Users\\Владимир\\Desktop\\5-Оценочные и методические материалы 08.02.01\\Профессиональный цикл 08.02.01\\15-Основы архитектуры зданий\\media\\image34.png"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AE05DA">
        <w:rPr>
          <w:rFonts w:ascii="Times New Roman" w:hAnsi="Times New Roman" w:cs="Times New Roman"/>
        </w:rPr>
        <w:pict>
          <v:shape id="_x0000_i1032" type="#_x0000_t75" style="width:762.1pt;height:584.4pt">
            <v:imagedata r:id="rId36" r:href="rId37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315236" w:rsidRPr="00616F3B" w:rsidRDefault="00315236" w:rsidP="005A23CC">
      <w:pPr>
        <w:rPr>
          <w:rFonts w:ascii="Times New Roman" w:hAnsi="Times New Roman" w:cs="Times New Roman"/>
        </w:rPr>
      </w:pPr>
    </w:p>
    <w:sectPr w:rsidR="00315236" w:rsidRPr="00616F3B" w:rsidSect="00D6027F">
      <w:pgSz w:w="17161" w:h="12191" w:orient="landscape"/>
      <w:pgMar w:top="1134" w:right="851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C92" w:rsidRDefault="00ED1C92" w:rsidP="00315236">
      <w:r>
        <w:separator/>
      </w:r>
    </w:p>
  </w:endnote>
  <w:endnote w:type="continuationSeparator" w:id="0">
    <w:p w:rsidR="00ED1C92" w:rsidRDefault="00ED1C92" w:rsidP="0031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9E0" w:rsidRDefault="00ED1C9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1pt;margin-top:804.5pt;width:9.85pt;height:7.2pt;z-index:-188744049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5739E0" w:rsidRDefault="00ED1C92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E05DA" w:rsidRPr="00AE05DA">
                  <w:rPr>
                    <w:rStyle w:val="a6"/>
                    <w:b/>
                    <w:bCs/>
                    <w:noProof/>
                  </w:rPr>
                  <w:t>5</w:t>
                </w:r>
                <w:r>
                  <w:rPr>
                    <w:rStyle w:val="a6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9E0" w:rsidRDefault="005739E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9E0" w:rsidRDefault="00ED1C9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7.3pt;margin-top:805.5pt;width:10.1pt;height:7.45pt;z-index:-188744048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5739E0" w:rsidRDefault="00ED1C92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E05DA" w:rsidRPr="00AE05DA">
                  <w:rPr>
                    <w:rStyle w:val="a6"/>
                    <w:b/>
                    <w:bCs/>
                    <w:noProof/>
                  </w:rPr>
                  <w:t>19</w:t>
                </w:r>
                <w:r>
                  <w:rPr>
                    <w:rStyle w:val="a6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9E0" w:rsidRDefault="00ED1C9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3pt;margin-top:805.5pt;width:10.1pt;height:7.45pt;z-index:-188744047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5739E0" w:rsidRDefault="00ED1C92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E05DA" w:rsidRPr="00AE05DA">
                  <w:rPr>
                    <w:rStyle w:val="a6"/>
                    <w:b/>
                    <w:bCs/>
                    <w:noProof/>
                  </w:rPr>
                  <w:t>21</w:t>
                </w:r>
                <w:r>
                  <w:rPr>
                    <w:rStyle w:val="a6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9E0" w:rsidRDefault="00ED1C9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5.85pt;margin-top:780.15pt;width:4.8pt;height:7.7pt;z-index:-188744046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5739E0" w:rsidRDefault="00ED1C92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E05DA" w:rsidRPr="00AE05DA">
                  <w:rPr>
                    <w:rStyle w:val="a6"/>
                    <w:b/>
                    <w:bCs/>
                    <w:noProof/>
                  </w:rPr>
                  <w:t>20</w:t>
                </w:r>
                <w:r>
                  <w:rPr>
                    <w:rStyle w:val="a6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9E0" w:rsidRDefault="00ED1C9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85pt;margin-top:780.15pt;width:4.8pt;height:7.7pt;z-index:-188744045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5739E0" w:rsidRDefault="00ED1C92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E05DA" w:rsidRPr="00AE05DA">
                  <w:rPr>
                    <w:rStyle w:val="a6"/>
                    <w:b/>
                    <w:bCs/>
                    <w:noProof/>
                  </w:rPr>
                  <w:t>27</w:t>
                </w:r>
                <w:r>
                  <w:rPr>
                    <w:rStyle w:val="a6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9E0" w:rsidRDefault="005739E0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9E0" w:rsidRDefault="005739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C92" w:rsidRDefault="00ED1C92"/>
  </w:footnote>
  <w:footnote w:type="continuationSeparator" w:id="0">
    <w:p w:rsidR="00ED1C92" w:rsidRDefault="00ED1C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0819"/>
    <w:multiLevelType w:val="multilevel"/>
    <w:tmpl w:val="AD8204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F103D"/>
    <w:multiLevelType w:val="multilevel"/>
    <w:tmpl w:val="2E6A0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EA342D"/>
    <w:multiLevelType w:val="multilevel"/>
    <w:tmpl w:val="E60265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F60357"/>
    <w:multiLevelType w:val="multilevel"/>
    <w:tmpl w:val="72DCF75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AA10D6"/>
    <w:multiLevelType w:val="multilevel"/>
    <w:tmpl w:val="2F60D9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B24978"/>
    <w:multiLevelType w:val="multilevel"/>
    <w:tmpl w:val="A7B8D33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C33934"/>
    <w:multiLevelType w:val="multilevel"/>
    <w:tmpl w:val="9F5897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9867A5"/>
    <w:multiLevelType w:val="multilevel"/>
    <w:tmpl w:val="CD223F8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5449C5"/>
    <w:multiLevelType w:val="multilevel"/>
    <w:tmpl w:val="7BF87A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E27B2C"/>
    <w:multiLevelType w:val="multilevel"/>
    <w:tmpl w:val="2ADCA97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D06CDC"/>
    <w:multiLevelType w:val="multilevel"/>
    <w:tmpl w:val="F920F02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F17D4F"/>
    <w:multiLevelType w:val="multilevel"/>
    <w:tmpl w:val="1D9E826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E24EA4"/>
    <w:multiLevelType w:val="multilevel"/>
    <w:tmpl w:val="4AA62A2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51231A"/>
    <w:multiLevelType w:val="multilevel"/>
    <w:tmpl w:val="D030600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5323F5"/>
    <w:multiLevelType w:val="multilevel"/>
    <w:tmpl w:val="504E3EEE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A268F4"/>
    <w:multiLevelType w:val="multilevel"/>
    <w:tmpl w:val="38822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BD1D91"/>
    <w:multiLevelType w:val="multilevel"/>
    <w:tmpl w:val="DBAC14C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D107C5"/>
    <w:multiLevelType w:val="multilevel"/>
    <w:tmpl w:val="A572AE3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6D46CC"/>
    <w:multiLevelType w:val="multilevel"/>
    <w:tmpl w:val="9D40404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986723"/>
    <w:multiLevelType w:val="multilevel"/>
    <w:tmpl w:val="FA343984"/>
    <w:lvl w:ilvl="0">
      <w:start w:val="1"/>
      <w:numFmt w:val="bullet"/>
      <w:lvlText w:val="-"/>
      <w:lvlJc w:val="left"/>
      <w:rPr>
        <w:rFonts w:ascii="Simplified Arabic Fixed" w:hAnsi="Simplified Arabic Fixed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A26733"/>
    <w:multiLevelType w:val="multilevel"/>
    <w:tmpl w:val="C0C4B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B82EA3"/>
    <w:multiLevelType w:val="multilevel"/>
    <w:tmpl w:val="72DCF75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350826"/>
    <w:multiLevelType w:val="multilevel"/>
    <w:tmpl w:val="B544A1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C433E8"/>
    <w:multiLevelType w:val="multilevel"/>
    <w:tmpl w:val="72DCF75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78645B"/>
    <w:multiLevelType w:val="multilevel"/>
    <w:tmpl w:val="72DCF75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A25CFA"/>
    <w:multiLevelType w:val="multilevel"/>
    <w:tmpl w:val="73089D3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EB70EE"/>
    <w:multiLevelType w:val="multilevel"/>
    <w:tmpl w:val="7B50303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F60E73"/>
    <w:multiLevelType w:val="hybridMultilevel"/>
    <w:tmpl w:val="2E24794A"/>
    <w:lvl w:ilvl="0" w:tplc="5D2830C0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79708C"/>
    <w:multiLevelType w:val="multilevel"/>
    <w:tmpl w:val="02EC85C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7E0503"/>
    <w:multiLevelType w:val="multilevel"/>
    <w:tmpl w:val="BCC44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8B42F6"/>
    <w:multiLevelType w:val="multilevel"/>
    <w:tmpl w:val="26E0AF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8A69F2"/>
    <w:multiLevelType w:val="multilevel"/>
    <w:tmpl w:val="7870FE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1A7AD0"/>
    <w:multiLevelType w:val="multilevel"/>
    <w:tmpl w:val="B9E4D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934708"/>
    <w:multiLevelType w:val="multilevel"/>
    <w:tmpl w:val="A6127A8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032D9F"/>
    <w:multiLevelType w:val="multilevel"/>
    <w:tmpl w:val="B888B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C37A1A"/>
    <w:multiLevelType w:val="hybridMultilevel"/>
    <w:tmpl w:val="306A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6570D"/>
    <w:multiLevelType w:val="multilevel"/>
    <w:tmpl w:val="CC74F7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F3720C"/>
    <w:multiLevelType w:val="multilevel"/>
    <w:tmpl w:val="30C426C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24"/>
  </w:num>
  <w:num w:numId="3">
    <w:abstractNumId w:val="36"/>
  </w:num>
  <w:num w:numId="4">
    <w:abstractNumId w:val="1"/>
  </w:num>
  <w:num w:numId="5">
    <w:abstractNumId w:val="32"/>
  </w:num>
  <w:num w:numId="6">
    <w:abstractNumId w:val="15"/>
  </w:num>
  <w:num w:numId="7">
    <w:abstractNumId w:val="20"/>
  </w:num>
  <w:num w:numId="8">
    <w:abstractNumId w:val="34"/>
  </w:num>
  <w:num w:numId="9">
    <w:abstractNumId w:val="2"/>
  </w:num>
  <w:num w:numId="10">
    <w:abstractNumId w:val="4"/>
  </w:num>
  <w:num w:numId="11">
    <w:abstractNumId w:val="30"/>
  </w:num>
  <w:num w:numId="12">
    <w:abstractNumId w:val="17"/>
  </w:num>
  <w:num w:numId="13">
    <w:abstractNumId w:val="0"/>
  </w:num>
  <w:num w:numId="14">
    <w:abstractNumId w:val="8"/>
  </w:num>
  <w:num w:numId="15">
    <w:abstractNumId w:val="5"/>
  </w:num>
  <w:num w:numId="16">
    <w:abstractNumId w:val="31"/>
  </w:num>
  <w:num w:numId="17">
    <w:abstractNumId w:val="16"/>
  </w:num>
  <w:num w:numId="18">
    <w:abstractNumId w:val="22"/>
  </w:num>
  <w:num w:numId="19">
    <w:abstractNumId w:val="9"/>
  </w:num>
  <w:num w:numId="20">
    <w:abstractNumId w:val="11"/>
  </w:num>
  <w:num w:numId="21">
    <w:abstractNumId w:val="6"/>
  </w:num>
  <w:num w:numId="22">
    <w:abstractNumId w:val="33"/>
  </w:num>
  <w:num w:numId="23">
    <w:abstractNumId w:val="13"/>
  </w:num>
  <w:num w:numId="24">
    <w:abstractNumId w:val="7"/>
  </w:num>
  <w:num w:numId="25">
    <w:abstractNumId w:val="12"/>
  </w:num>
  <w:num w:numId="26">
    <w:abstractNumId w:val="26"/>
  </w:num>
  <w:num w:numId="27">
    <w:abstractNumId w:val="37"/>
  </w:num>
  <w:num w:numId="28">
    <w:abstractNumId w:val="3"/>
  </w:num>
  <w:num w:numId="29">
    <w:abstractNumId w:val="21"/>
  </w:num>
  <w:num w:numId="30">
    <w:abstractNumId w:val="18"/>
  </w:num>
  <w:num w:numId="31">
    <w:abstractNumId w:val="10"/>
  </w:num>
  <w:num w:numId="32">
    <w:abstractNumId w:val="23"/>
  </w:num>
  <w:num w:numId="33">
    <w:abstractNumId w:val="25"/>
  </w:num>
  <w:num w:numId="34">
    <w:abstractNumId w:val="28"/>
  </w:num>
  <w:num w:numId="35">
    <w:abstractNumId w:val="14"/>
  </w:num>
  <w:num w:numId="36">
    <w:abstractNumId w:val="19"/>
  </w:num>
  <w:num w:numId="37">
    <w:abstractNumId w:val="27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15236"/>
    <w:rsid w:val="00163B8B"/>
    <w:rsid w:val="00315236"/>
    <w:rsid w:val="00441612"/>
    <w:rsid w:val="00467523"/>
    <w:rsid w:val="00494842"/>
    <w:rsid w:val="0050424A"/>
    <w:rsid w:val="005739E0"/>
    <w:rsid w:val="005A23CC"/>
    <w:rsid w:val="00616F3B"/>
    <w:rsid w:val="00704B9D"/>
    <w:rsid w:val="007F6C74"/>
    <w:rsid w:val="009004D8"/>
    <w:rsid w:val="00AE05DA"/>
    <w:rsid w:val="00CF2955"/>
    <w:rsid w:val="00D235C1"/>
    <w:rsid w:val="00D6027F"/>
    <w:rsid w:val="00E560B4"/>
    <w:rsid w:val="00ED1C92"/>
    <w:rsid w:val="00F20921"/>
    <w:rsid w:val="00F6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52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523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15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2">
    <w:name w:val="Заголовок №2 (2)_"/>
    <w:basedOn w:val="a0"/>
    <w:link w:val="220"/>
    <w:rsid w:val="003152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56"/>
      <w:szCs w:val="56"/>
      <w:u w:val="none"/>
    </w:rPr>
  </w:style>
  <w:style w:type="character" w:customStyle="1" w:styleId="4">
    <w:name w:val="Основной текст (4)_"/>
    <w:basedOn w:val="a0"/>
    <w:link w:val="40"/>
    <w:rsid w:val="003152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3152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главление 5 Знак"/>
    <w:basedOn w:val="a0"/>
    <w:link w:val="50"/>
    <w:rsid w:val="00315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51">
    <w:name w:val="Основной текст (5)_"/>
    <w:basedOn w:val="a0"/>
    <w:link w:val="52"/>
    <w:rsid w:val="00315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53">
    <w:name w:val="Основной текст (5)"/>
    <w:basedOn w:val="51"/>
    <w:rsid w:val="00315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3152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3152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4">
    <w:name w:val="Заголовок №5_"/>
    <w:basedOn w:val="a0"/>
    <w:link w:val="55"/>
    <w:rsid w:val="003152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2">
    <w:name w:val="Подпись к таблице (2)_"/>
    <w:basedOn w:val="a0"/>
    <w:link w:val="20"/>
    <w:rsid w:val="003152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1">
    <w:name w:val="Подпись к таблице (2)"/>
    <w:basedOn w:val="2"/>
    <w:rsid w:val="003152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31523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TimesNewRoman0pt">
    <w:name w:val="Основной текст (2) + Times New Roman;Полужирный;Интервал 0 pt"/>
    <w:basedOn w:val="23"/>
    <w:rsid w:val="003152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imesNewRoman">
    <w:name w:val="Основной текст (2) + Times New Roman;Курсив"/>
    <w:basedOn w:val="23"/>
    <w:rsid w:val="003152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imesNewRoman0pt0">
    <w:name w:val="Основной текст (2) + Times New Roman;Интервал 0 pt"/>
    <w:basedOn w:val="23"/>
    <w:rsid w:val="00315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3152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33">
    <w:name w:val="Подпись к таблице (3)"/>
    <w:basedOn w:val="31"/>
    <w:rsid w:val="003152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TimesNewRoman12pt">
    <w:name w:val="Основной текст (2) + Times New Roman;12 pt;Полужирный"/>
    <w:basedOn w:val="23"/>
    <w:rsid w:val="003152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12pt0pt">
    <w:name w:val="Основной текст (2) + Times New Roman;12 pt;Интервал 0 pt"/>
    <w:basedOn w:val="23"/>
    <w:rsid w:val="00315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5"/>
    <w:rsid w:val="00315236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Exact">
    <w:name w:val="Подпись к картинке (3) Exact"/>
    <w:basedOn w:val="a0"/>
    <w:link w:val="34"/>
    <w:rsid w:val="003152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Подпись к картинке (4) Exact"/>
    <w:basedOn w:val="a0"/>
    <w:link w:val="42"/>
    <w:rsid w:val="00315236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0pt0pt">
    <w:name w:val="Основной текст (2) + 10 pt;Интервал 0 pt"/>
    <w:basedOn w:val="23"/>
    <w:rsid w:val="003152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">
    <w:name w:val="Подпись к картинке (5) Exact"/>
    <w:basedOn w:val="a0"/>
    <w:link w:val="56"/>
    <w:rsid w:val="0031523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57">
    <w:name w:val="Основной текст (5) + Полужирный"/>
    <w:basedOn w:val="51"/>
    <w:rsid w:val="003152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4) + Не полужирный"/>
    <w:basedOn w:val="4"/>
    <w:rsid w:val="003152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15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CordiaUPC25pt">
    <w:name w:val="Основной текст (6) + CordiaUPC;25 pt;Полужирный"/>
    <w:basedOn w:val="6"/>
    <w:rsid w:val="00315236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3152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520">
    <w:name w:val="Заголовок №5 (2)_"/>
    <w:basedOn w:val="a0"/>
    <w:link w:val="521"/>
    <w:rsid w:val="00315236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8">
    <w:name w:val="Основной текст (8)_"/>
    <w:basedOn w:val="a0"/>
    <w:link w:val="80"/>
    <w:rsid w:val="00315236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sid w:val="00315236"/>
    <w:rPr>
      <w:rFonts w:ascii="Calibri" w:eastAsia="Calibri" w:hAnsi="Calibri" w:cs="Calibri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26">
    <w:name w:val="Основной текст (2) + Полужирный"/>
    <w:basedOn w:val="23"/>
    <w:rsid w:val="0031523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ookmanOldStyle17pt0pt">
    <w:name w:val="Основной текст (2) + Bookman Old Style;17 pt;Полужирный;Интервал 0 pt"/>
    <w:basedOn w:val="23"/>
    <w:rsid w:val="0031523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31523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7Exact">
    <w:name w:val="Подпись к картинке (7) Exact"/>
    <w:basedOn w:val="a0"/>
    <w:link w:val="7"/>
    <w:rsid w:val="00315236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8Exact">
    <w:name w:val="Основной текст (8) Exact"/>
    <w:basedOn w:val="a0"/>
    <w:rsid w:val="00315236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7">
    <w:name w:val="Основной текст (2)"/>
    <w:basedOn w:val="23"/>
    <w:rsid w:val="003152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3"/>
    <w:rsid w:val="003152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4">
    <w:name w:val="Заголовок №4 (4)_"/>
    <w:basedOn w:val="a0"/>
    <w:link w:val="440"/>
    <w:rsid w:val="00315236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9Exact">
    <w:name w:val="Подпись к картинке (9) Exact"/>
    <w:basedOn w:val="a0"/>
    <w:link w:val="91"/>
    <w:rsid w:val="00315236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Основной текст (12)_"/>
    <w:basedOn w:val="a0"/>
    <w:link w:val="120"/>
    <w:rsid w:val="0031523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315236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72"/>
      <w:szCs w:val="72"/>
      <w:u w:val="none"/>
    </w:rPr>
  </w:style>
  <w:style w:type="character" w:customStyle="1" w:styleId="320">
    <w:name w:val="Заголовок №3 (2)_"/>
    <w:basedOn w:val="a0"/>
    <w:link w:val="321"/>
    <w:rsid w:val="00315236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52"/>
      <w:szCs w:val="52"/>
      <w:u w:val="none"/>
    </w:rPr>
  </w:style>
  <w:style w:type="character" w:customStyle="1" w:styleId="13">
    <w:name w:val="Основной текст (13)_"/>
    <w:basedOn w:val="a0"/>
    <w:link w:val="130"/>
    <w:rsid w:val="0031523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Exact">
    <w:name w:val="Другое Exact"/>
    <w:basedOn w:val="a0"/>
    <w:link w:val="a9"/>
    <w:rsid w:val="0031523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40"/>
      <w:szCs w:val="40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315236"/>
    <w:pPr>
      <w:shd w:val="clear" w:color="auto" w:fill="FFFFFF"/>
      <w:spacing w:after="3900" w:line="401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20">
    <w:name w:val="Заголовок №2 (2)"/>
    <w:basedOn w:val="a"/>
    <w:link w:val="22"/>
    <w:rsid w:val="00315236"/>
    <w:pPr>
      <w:shd w:val="clear" w:color="auto" w:fill="FFFFFF"/>
      <w:spacing w:before="3900" w:line="629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56"/>
      <w:szCs w:val="56"/>
    </w:rPr>
  </w:style>
  <w:style w:type="paragraph" w:customStyle="1" w:styleId="40">
    <w:name w:val="Основной текст (4)"/>
    <w:basedOn w:val="a"/>
    <w:link w:val="4"/>
    <w:rsid w:val="00315236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0">
    <w:name w:val="toc 5"/>
    <w:basedOn w:val="a"/>
    <w:link w:val="5"/>
    <w:autoRedefine/>
    <w:rsid w:val="00315236"/>
    <w:pPr>
      <w:shd w:val="clear" w:color="auto" w:fill="FFFFFF"/>
      <w:spacing w:before="360" w:line="31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Основной текст (5)"/>
    <w:basedOn w:val="a"/>
    <w:link w:val="51"/>
    <w:rsid w:val="00315236"/>
    <w:pPr>
      <w:shd w:val="clear" w:color="auto" w:fill="FFFFFF"/>
      <w:spacing w:before="42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3152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5">
    <w:name w:val="Заголовок №5"/>
    <w:basedOn w:val="a"/>
    <w:link w:val="54"/>
    <w:rsid w:val="00315236"/>
    <w:pPr>
      <w:shd w:val="clear" w:color="auto" w:fill="FFFFFF"/>
      <w:spacing w:before="240" w:after="420" w:line="0" w:lineRule="atLeast"/>
      <w:ind w:hanging="380"/>
      <w:outlineLvl w:val="4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Подпись к таблице (2)"/>
    <w:basedOn w:val="a"/>
    <w:link w:val="2"/>
    <w:rsid w:val="003152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rsid w:val="00315236"/>
    <w:pPr>
      <w:shd w:val="clear" w:color="auto" w:fill="FFFFFF"/>
      <w:spacing w:before="180" w:line="353" w:lineRule="exact"/>
      <w:ind w:hanging="700"/>
      <w:jc w:val="both"/>
    </w:pPr>
    <w:rPr>
      <w:rFonts w:ascii="Calibri" w:eastAsia="Calibri" w:hAnsi="Calibri" w:cs="Calibri"/>
      <w:spacing w:val="-10"/>
      <w:sz w:val="28"/>
      <w:szCs w:val="28"/>
    </w:rPr>
  </w:style>
  <w:style w:type="paragraph" w:customStyle="1" w:styleId="32">
    <w:name w:val="Подпись к таблице (3)"/>
    <w:basedOn w:val="a"/>
    <w:link w:val="31"/>
    <w:rsid w:val="003152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5">
    <w:name w:val="Подпись к картинке (2)"/>
    <w:basedOn w:val="a"/>
    <w:link w:val="2Exact"/>
    <w:rsid w:val="0031523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34">
    <w:name w:val="Подпись к картинке (3)"/>
    <w:basedOn w:val="a"/>
    <w:link w:val="3Exact"/>
    <w:rsid w:val="003152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2">
    <w:name w:val="Подпись к картинке (4)"/>
    <w:basedOn w:val="a"/>
    <w:link w:val="4Exact"/>
    <w:rsid w:val="0031523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56">
    <w:name w:val="Подпись к картинке (5)"/>
    <w:basedOn w:val="a"/>
    <w:link w:val="5Exact"/>
    <w:rsid w:val="00315236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28"/>
      <w:szCs w:val="28"/>
    </w:rPr>
  </w:style>
  <w:style w:type="paragraph" w:customStyle="1" w:styleId="60">
    <w:name w:val="Основной текст (6)"/>
    <w:basedOn w:val="a"/>
    <w:link w:val="6"/>
    <w:rsid w:val="0031523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таблице"/>
    <w:basedOn w:val="a"/>
    <w:link w:val="a7"/>
    <w:rsid w:val="00315236"/>
    <w:pPr>
      <w:shd w:val="clear" w:color="auto" w:fill="FFFFFF"/>
      <w:spacing w:line="276" w:lineRule="exact"/>
      <w:ind w:firstLine="880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521">
    <w:name w:val="Заголовок №5 (2)"/>
    <w:basedOn w:val="a"/>
    <w:link w:val="520"/>
    <w:rsid w:val="00315236"/>
    <w:pPr>
      <w:shd w:val="clear" w:color="auto" w:fill="FFFFFF"/>
      <w:spacing w:after="180" w:line="382" w:lineRule="exact"/>
      <w:jc w:val="center"/>
      <w:outlineLvl w:val="4"/>
    </w:pPr>
    <w:rPr>
      <w:rFonts w:ascii="Calibri" w:eastAsia="Calibri" w:hAnsi="Calibri" w:cs="Calibri"/>
      <w:b/>
      <w:bCs/>
      <w:spacing w:val="-10"/>
      <w:sz w:val="32"/>
      <w:szCs w:val="32"/>
    </w:rPr>
  </w:style>
  <w:style w:type="paragraph" w:customStyle="1" w:styleId="80">
    <w:name w:val="Основной текст (8)"/>
    <w:basedOn w:val="a"/>
    <w:link w:val="8"/>
    <w:rsid w:val="00315236"/>
    <w:pPr>
      <w:shd w:val="clear" w:color="auto" w:fill="FFFFFF"/>
      <w:spacing w:line="331" w:lineRule="exact"/>
      <w:ind w:hanging="1100"/>
      <w:jc w:val="both"/>
    </w:pPr>
    <w:rPr>
      <w:rFonts w:ascii="Calibri" w:eastAsia="Calibri" w:hAnsi="Calibri" w:cs="Calibri"/>
      <w:b/>
      <w:bCs/>
      <w:spacing w:val="-10"/>
      <w:sz w:val="28"/>
      <w:szCs w:val="28"/>
    </w:rPr>
  </w:style>
  <w:style w:type="paragraph" w:customStyle="1" w:styleId="90">
    <w:name w:val="Основной текст (9)"/>
    <w:basedOn w:val="a"/>
    <w:link w:val="9"/>
    <w:rsid w:val="00315236"/>
    <w:pPr>
      <w:shd w:val="clear" w:color="auto" w:fill="FFFFFF"/>
      <w:spacing w:before="300" w:after="300" w:line="0" w:lineRule="atLeast"/>
      <w:jc w:val="both"/>
    </w:pPr>
    <w:rPr>
      <w:rFonts w:ascii="Calibri" w:eastAsia="Calibri" w:hAnsi="Calibri" w:cs="Calibri"/>
      <w:b/>
      <w:bCs/>
      <w:i/>
      <w:iCs/>
      <w:spacing w:val="-10"/>
      <w:sz w:val="28"/>
      <w:szCs w:val="28"/>
    </w:rPr>
  </w:style>
  <w:style w:type="paragraph" w:customStyle="1" w:styleId="7">
    <w:name w:val="Подпись к картинке (7)"/>
    <w:basedOn w:val="a"/>
    <w:link w:val="7Exact"/>
    <w:rsid w:val="0031523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28"/>
      <w:szCs w:val="28"/>
    </w:rPr>
  </w:style>
  <w:style w:type="paragraph" w:customStyle="1" w:styleId="440">
    <w:name w:val="Заголовок №4 (4)"/>
    <w:basedOn w:val="a"/>
    <w:link w:val="44"/>
    <w:rsid w:val="00315236"/>
    <w:pPr>
      <w:shd w:val="clear" w:color="auto" w:fill="FFFFFF"/>
      <w:spacing w:before="480" w:after="360" w:line="0" w:lineRule="atLeast"/>
      <w:outlineLvl w:val="3"/>
    </w:pPr>
    <w:rPr>
      <w:rFonts w:ascii="Calibri" w:eastAsia="Calibri" w:hAnsi="Calibri" w:cs="Calibri"/>
      <w:b/>
      <w:bCs/>
      <w:spacing w:val="-10"/>
      <w:sz w:val="32"/>
      <w:szCs w:val="32"/>
    </w:rPr>
  </w:style>
  <w:style w:type="paragraph" w:customStyle="1" w:styleId="91">
    <w:name w:val="Подпись к картинке (9)"/>
    <w:basedOn w:val="a"/>
    <w:link w:val="9Exact"/>
    <w:rsid w:val="0031523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120">
    <w:name w:val="Основной текст (12)"/>
    <w:basedOn w:val="a"/>
    <w:link w:val="12"/>
    <w:rsid w:val="00315236"/>
    <w:pPr>
      <w:shd w:val="clear" w:color="auto" w:fill="FFFFFF"/>
      <w:spacing w:after="3360" w:line="384" w:lineRule="exact"/>
      <w:jc w:val="center"/>
    </w:pPr>
    <w:rPr>
      <w:rFonts w:ascii="Calibri" w:eastAsia="Calibri" w:hAnsi="Calibri" w:cs="Calibri"/>
      <w:sz w:val="32"/>
      <w:szCs w:val="32"/>
    </w:rPr>
  </w:style>
  <w:style w:type="paragraph" w:customStyle="1" w:styleId="10">
    <w:name w:val="Заголовок №1"/>
    <w:basedOn w:val="a"/>
    <w:link w:val="1"/>
    <w:rsid w:val="00315236"/>
    <w:pPr>
      <w:shd w:val="clear" w:color="auto" w:fill="FFFFFF"/>
      <w:spacing w:before="3360" w:after="240" w:line="0" w:lineRule="atLeast"/>
      <w:outlineLvl w:val="0"/>
    </w:pPr>
    <w:rPr>
      <w:rFonts w:ascii="Calibri" w:eastAsia="Calibri" w:hAnsi="Calibri" w:cs="Calibri"/>
      <w:b/>
      <w:bCs/>
      <w:spacing w:val="-20"/>
      <w:sz w:val="72"/>
      <w:szCs w:val="72"/>
    </w:rPr>
  </w:style>
  <w:style w:type="paragraph" w:customStyle="1" w:styleId="321">
    <w:name w:val="Заголовок №3 (2)"/>
    <w:basedOn w:val="a"/>
    <w:link w:val="320"/>
    <w:rsid w:val="00315236"/>
    <w:pPr>
      <w:shd w:val="clear" w:color="auto" w:fill="FFFFFF"/>
      <w:spacing w:before="240" w:after="1260" w:line="0" w:lineRule="atLeast"/>
      <w:outlineLvl w:val="2"/>
    </w:pPr>
    <w:rPr>
      <w:rFonts w:ascii="Calibri" w:eastAsia="Calibri" w:hAnsi="Calibri" w:cs="Calibri"/>
      <w:b/>
      <w:bCs/>
      <w:spacing w:val="-10"/>
      <w:sz w:val="52"/>
      <w:szCs w:val="52"/>
    </w:rPr>
  </w:style>
  <w:style w:type="paragraph" w:customStyle="1" w:styleId="130">
    <w:name w:val="Основной текст (13)"/>
    <w:basedOn w:val="a"/>
    <w:link w:val="13"/>
    <w:rsid w:val="00315236"/>
    <w:pPr>
      <w:shd w:val="clear" w:color="auto" w:fill="FFFFFF"/>
      <w:spacing w:before="1260" w:after="3780" w:line="478" w:lineRule="exact"/>
    </w:pPr>
    <w:rPr>
      <w:rFonts w:ascii="Calibri" w:eastAsia="Calibri" w:hAnsi="Calibri" w:cs="Calibri"/>
      <w:sz w:val="36"/>
      <w:szCs w:val="36"/>
    </w:rPr>
  </w:style>
  <w:style w:type="paragraph" w:customStyle="1" w:styleId="a9">
    <w:name w:val="Другое"/>
    <w:basedOn w:val="a"/>
    <w:link w:val="Exact"/>
    <w:rsid w:val="00315236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40"/>
      <w:szCs w:val="40"/>
      <w:lang w:val="en-US" w:eastAsia="en-US" w:bidi="en-US"/>
    </w:rPr>
  </w:style>
  <w:style w:type="paragraph" w:styleId="aa">
    <w:name w:val="No Spacing"/>
    <w:uiPriority w:val="1"/>
    <w:qFormat/>
    <w:rsid w:val="00E560B4"/>
    <w:pPr>
      <w:spacing w:line="360" w:lineRule="auto"/>
    </w:pPr>
    <w:rPr>
      <w:rFonts w:ascii="Times New Roman" w:hAnsi="Times New Roman"/>
      <w:color w:val="000000"/>
    </w:rPr>
  </w:style>
  <w:style w:type="paragraph" w:styleId="ab">
    <w:name w:val="header"/>
    <w:basedOn w:val="a"/>
    <w:link w:val="ac"/>
    <w:uiPriority w:val="99"/>
    <w:semiHidden/>
    <w:unhideWhenUsed/>
    <w:rsid w:val="00D602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6027F"/>
    <w:rPr>
      <w:color w:val="000000"/>
    </w:rPr>
  </w:style>
  <w:style w:type="paragraph" w:styleId="ad">
    <w:name w:val="footer"/>
    <w:basedOn w:val="a"/>
    <w:link w:val="ae"/>
    <w:uiPriority w:val="99"/>
    <w:unhideWhenUsed/>
    <w:rsid w:val="00D602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6027F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616F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6F3B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441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5.png" TargetMode="External"/><Relationship Id="rId34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image" Target="media/image21.png" TargetMode="External"/><Relationship Id="rId17" Type="http://schemas.openxmlformats.org/officeDocument/2006/relationships/image" Target="media/image4.png"/><Relationship Id="rId25" Type="http://schemas.openxmlformats.org/officeDocument/2006/relationships/footer" Target="footer6.xml"/><Relationship Id="rId33" Type="http://schemas.openxmlformats.org/officeDocument/2006/relationships/image" Target="media/image11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27.png" TargetMode="External"/><Relationship Id="rId32" Type="http://schemas.openxmlformats.org/officeDocument/2006/relationships/image" Target="media/image30.png" TargetMode="External"/><Relationship Id="rId37" Type="http://schemas.openxmlformats.org/officeDocument/2006/relationships/image" Target="media/image34.png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7.png"/><Relationship Id="rId28" Type="http://schemas.openxmlformats.org/officeDocument/2006/relationships/image" Target="media/image28.png" TargetMode="External"/><Relationship Id="rId36" Type="http://schemas.openxmlformats.org/officeDocument/2006/relationships/image" Target="media/image13.png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31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22.png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8.png"/><Relationship Id="rId30" Type="http://schemas.openxmlformats.org/officeDocument/2006/relationships/image" Target="media/image29.png" TargetMode="External"/><Relationship Id="rId35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FC72B-3EF0-4473-B0DF-D7F9BCEF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3708</Words>
  <Characters>21138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</cp:lastModifiedBy>
  <cp:revision>8</cp:revision>
  <cp:lastPrinted>2017-03-30T06:37:00Z</cp:lastPrinted>
  <dcterms:created xsi:type="dcterms:W3CDTF">2017-03-07T06:58:00Z</dcterms:created>
  <dcterms:modified xsi:type="dcterms:W3CDTF">2017-03-30T06:38:00Z</dcterms:modified>
</cp:coreProperties>
</file>